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8786" w14:textId="08C037B7" w:rsidR="002C007B" w:rsidRPr="00796DFF" w:rsidRDefault="002C007B" w:rsidP="002C007B">
      <w:pPr>
        <w:jc w:val="center"/>
        <w:rPr>
          <w:rFonts w:ascii="Gill Sans MT" w:hAnsi="Gill Sans MT"/>
          <w:sz w:val="48"/>
          <w:szCs w:val="48"/>
        </w:rPr>
      </w:pPr>
      <w:r w:rsidRPr="00796DFF">
        <w:rPr>
          <w:rFonts w:ascii="Gill Sans MT" w:hAnsi="Gill Sans MT"/>
          <w:sz w:val="48"/>
          <w:szCs w:val="48"/>
        </w:rPr>
        <w:t>Su</w:t>
      </w:r>
      <w:r w:rsidR="00AC0423" w:rsidRPr="00796DFF">
        <w:rPr>
          <w:rFonts w:ascii="Gill Sans MT" w:hAnsi="Gill Sans MT"/>
          <w:sz w:val="48"/>
          <w:szCs w:val="48"/>
        </w:rPr>
        <w:t>b</w:t>
      </w:r>
      <w:r w:rsidRPr="00796DFF">
        <w:rPr>
          <w:rFonts w:ascii="Gill Sans MT" w:hAnsi="Gill Sans MT"/>
          <w:sz w:val="48"/>
          <w:szCs w:val="48"/>
        </w:rPr>
        <w:t>ject</w:t>
      </w:r>
      <w:r w:rsidR="00DC4F71" w:rsidRPr="00796DFF">
        <w:rPr>
          <w:rFonts w:ascii="Gill Sans MT" w:hAnsi="Gill Sans MT"/>
          <w:sz w:val="48"/>
          <w:szCs w:val="48"/>
        </w:rPr>
        <w:t>- AQA GCSE D</w:t>
      </w:r>
      <w:r w:rsidR="00936C12" w:rsidRPr="00796DFF">
        <w:rPr>
          <w:rFonts w:ascii="Gill Sans MT" w:hAnsi="Gill Sans MT"/>
          <w:sz w:val="48"/>
          <w:szCs w:val="48"/>
        </w:rPr>
        <w:t>rama</w:t>
      </w:r>
      <w:r w:rsidR="00DC4F71" w:rsidRPr="00796DFF">
        <w:rPr>
          <w:rFonts w:ascii="Gill Sans MT" w:hAnsi="Gill Sans MT"/>
          <w:sz w:val="48"/>
          <w:szCs w:val="48"/>
        </w:rPr>
        <w:t>/ D</w:t>
      </w:r>
      <w:r w:rsidR="00936C12" w:rsidRPr="00796DFF">
        <w:rPr>
          <w:rFonts w:ascii="Gill Sans MT" w:hAnsi="Gill Sans MT"/>
          <w:sz w:val="48"/>
          <w:szCs w:val="48"/>
        </w:rPr>
        <w:t>esign</w:t>
      </w:r>
    </w:p>
    <w:p w14:paraId="05C1C7CB" w14:textId="0948F88D" w:rsidR="002C007B" w:rsidRPr="00796DFF" w:rsidRDefault="002C007B" w:rsidP="00601A71">
      <w:pPr>
        <w:jc w:val="center"/>
        <w:rPr>
          <w:rFonts w:ascii="Gill Sans MT" w:hAnsi="Gill Sans MT"/>
          <w:sz w:val="32"/>
          <w:szCs w:val="32"/>
        </w:rPr>
      </w:pPr>
      <w:r w:rsidRPr="00796DFF">
        <w:rPr>
          <w:rFonts w:ascii="Gill Sans MT" w:hAnsi="Gill Sans MT"/>
          <w:sz w:val="32"/>
          <w:szCs w:val="32"/>
        </w:rPr>
        <w:t>Teachers</w:t>
      </w:r>
      <w:r w:rsidR="00F30279" w:rsidRPr="00796DFF">
        <w:rPr>
          <w:rFonts w:ascii="Gill Sans MT" w:hAnsi="Gill Sans MT"/>
          <w:sz w:val="32"/>
          <w:szCs w:val="32"/>
        </w:rPr>
        <w:t>- Mrs Cleary/ Mrs Keane/ Mrs McHugh/ Mr Mulholland</w:t>
      </w:r>
    </w:p>
    <w:p w14:paraId="24516E51" w14:textId="0AF80126" w:rsidR="002C007B" w:rsidRPr="00796DFF" w:rsidRDefault="002C007B" w:rsidP="002C007B">
      <w:pPr>
        <w:spacing w:after="0" w:line="240" w:lineRule="auto"/>
        <w:textAlignment w:val="baseline"/>
        <w:rPr>
          <w:rFonts w:ascii="Gill Sans MT" w:eastAsia="Times New Roman" w:hAnsi="Gill Sans MT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8236"/>
      </w:tblGrid>
      <w:tr w:rsidR="002C007B" w:rsidRPr="00796DFF" w14:paraId="20590BB7" w14:textId="77777777" w:rsidTr="00601A71">
        <w:trPr>
          <w:trHeight w:val="87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E627" w14:textId="77777777" w:rsidR="002C007B" w:rsidRPr="00796DFF" w:rsidRDefault="002C007B" w:rsidP="002C007B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Methods of Assessment:</w:t>
            </w:r>
          </w:p>
        </w:tc>
        <w:tc>
          <w:tcPr>
            <w:tcW w:w="8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D515" w14:textId="2E904024" w:rsidR="00AC0423" w:rsidRPr="00796DFF" w:rsidRDefault="00AC0423" w:rsidP="00AC0423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0CE3169" w14:textId="69133956" w:rsidR="00936C12" w:rsidRPr="00796DFF" w:rsidRDefault="00733C67" w:rsidP="00936C12">
            <w:p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Performer</w:t>
            </w:r>
          </w:p>
          <w:p w14:paraId="31C34B55" w14:textId="38122FCF" w:rsidR="00AC0423" w:rsidRPr="00796DFF" w:rsidRDefault="00593090" w:rsidP="00AC04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 xml:space="preserve">Students will devise and </w:t>
            </w:r>
            <w:r w:rsidR="00AC0423" w:rsidRPr="00796DFF">
              <w:rPr>
                <w:rFonts w:ascii="Gill Sans MT" w:hAnsi="Gill Sans MT" w:cs="Arial"/>
                <w:sz w:val="24"/>
                <w:szCs w:val="24"/>
              </w:rPr>
              <w:t>create theatre using their own ideas</w:t>
            </w:r>
            <w:r w:rsidRPr="00796DFF">
              <w:rPr>
                <w:rFonts w:ascii="Gill Sans MT" w:hAnsi="Gill Sans MT" w:cs="Arial"/>
                <w:sz w:val="24"/>
                <w:szCs w:val="24"/>
              </w:rPr>
              <w:t>, developing these from different forms of stimulus.</w:t>
            </w:r>
          </w:p>
          <w:p w14:paraId="2C2DC024" w14:textId="57828C5F" w:rsidR="00AC0423" w:rsidRPr="00796DFF" w:rsidRDefault="00593090" w:rsidP="00AC04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 xml:space="preserve">Students will </w:t>
            </w:r>
            <w:r w:rsidR="00AC0423" w:rsidRPr="00796DFF">
              <w:rPr>
                <w:rFonts w:ascii="Gill Sans MT" w:hAnsi="Gill Sans MT" w:cs="Arial"/>
                <w:sz w:val="24"/>
                <w:szCs w:val="24"/>
              </w:rPr>
              <w:t>work collaboratively with others</w:t>
            </w:r>
            <w:r w:rsidRPr="00796DFF">
              <w:rPr>
                <w:rFonts w:ascii="Gill Sans MT" w:hAnsi="Gill Sans MT" w:cs="Arial"/>
                <w:sz w:val="24"/>
                <w:szCs w:val="24"/>
              </w:rPr>
              <w:t>.</w:t>
            </w:r>
          </w:p>
          <w:p w14:paraId="7230EAC2" w14:textId="7C34F37E" w:rsidR="00AC0423" w:rsidRPr="00796DFF" w:rsidRDefault="00593090" w:rsidP="00AC04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 xml:space="preserve">Students will </w:t>
            </w:r>
            <w:r w:rsidR="00437BBE">
              <w:rPr>
                <w:rFonts w:ascii="Gill Sans MT" w:hAnsi="Gill Sans MT" w:cs="Arial"/>
                <w:sz w:val="24"/>
                <w:szCs w:val="24"/>
              </w:rPr>
              <w:t>give their own personal opinions and point of views.</w:t>
            </w:r>
          </w:p>
          <w:p w14:paraId="01693501" w14:textId="77777777" w:rsidR="002C007B" w:rsidRPr="00796DFF" w:rsidRDefault="00593090" w:rsidP="005930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 xml:space="preserve">Students </w:t>
            </w:r>
            <w:r w:rsidR="00AC0423" w:rsidRPr="00796DFF">
              <w:rPr>
                <w:rFonts w:ascii="Gill Sans MT" w:hAnsi="Gill Sans MT" w:cs="Arial"/>
                <w:sz w:val="24"/>
                <w:szCs w:val="24"/>
              </w:rPr>
              <w:t>watch live theatre</w:t>
            </w:r>
            <w:r w:rsidRPr="00796DFF">
              <w:rPr>
                <w:rFonts w:ascii="Gill Sans MT" w:hAnsi="Gill Sans MT" w:cs="Arial"/>
                <w:sz w:val="24"/>
                <w:szCs w:val="24"/>
              </w:rPr>
              <w:t xml:space="preserve"> and evaluate &amp; analyse the performance.</w:t>
            </w:r>
          </w:p>
          <w:p w14:paraId="129277F2" w14:textId="78EDC5E2" w:rsidR="00936C12" w:rsidRPr="00601A71" w:rsidRDefault="00593090" w:rsidP="00936C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 xml:space="preserve">Students will rehearse and learn </w:t>
            </w:r>
            <w:r w:rsidR="00DC4F71" w:rsidRPr="00796DFF">
              <w:rPr>
                <w:rFonts w:ascii="Gill Sans MT" w:hAnsi="Gill Sans MT" w:cs="Arial"/>
                <w:sz w:val="24"/>
                <w:szCs w:val="24"/>
              </w:rPr>
              <w:t>scripted extract of play texts</w:t>
            </w:r>
            <w:r w:rsidR="00936C12" w:rsidRPr="00796DFF">
              <w:rPr>
                <w:rFonts w:ascii="Gill Sans MT" w:hAnsi="Gill Sans MT" w:cs="Arial"/>
                <w:sz w:val="24"/>
                <w:szCs w:val="24"/>
              </w:rPr>
              <w:t>.</w:t>
            </w:r>
          </w:p>
          <w:p w14:paraId="41868B32" w14:textId="6E3E1D4F" w:rsidR="00936C12" w:rsidRPr="00796DFF" w:rsidRDefault="00936C12" w:rsidP="00936C12">
            <w:p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>Design</w:t>
            </w:r>
            <w:r w:rsidR="00733C67">
              <w:rPr>
                <w:rFonts w:ascii="Gill Sans MT" w:hAnsi="Gill Sans MT" w:cs="Arial"/>
                <w:sz w:val="24"/>
                <w:szCs w:val="24"/>
              </w:rPr>
              <w:t>er</w:t>
            </w:r>
          </w:p>
          <w:p w14:paraId="000AF028" w14:textId="65E862AC" w:rsidR="00456C76" w:rsidRPr="00796DFF" w:rsidRDefault="00456C76" w:rsidP="00456C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>Students will develop an understanding of different design elements-</w:t>
            </w:r>
            <w:r>
              <w:rPr>
                <w:rFonts w:ascii="Gill Sans MT" w:hAnsi="Gill Sans MT" w:cs="Arial"/>
                <w:sz w:val="24"/>
                <w:szCs w:val="24"/>
              </w:rPr>
              <w:t>lighting/sound/set</w:t>
            </w:r>
            <w:r w:rsidR="00CC0CAA">
              <w:rPr>
                <w:rFonts w:ascii="Gill Sans MT" w:hAnsi="Gill Sans MT" w:cs="Arial"/>
                <w:sz w:val="24"/>
                <w:szCs w:val="24"/>
              </w:rPr>
              <w:t>-props</w:t>
            </w:r>
            <w:r>
              <w:rPr>
                <w:rFonts w:ascii="Gill Sans MT" w:hAnsi="Gill Sans MT" w:cs="Arial"/>
                <w:sz w:val="24"/>
                <w:szCs w:val="24"/>
              </w:rPr>
              <w:t>/costume</w:t>
            </w:r>
            <w:r w:rsidR="00504833">
              <w:rPr>
                <w:rFonts w:ascii="Gill Sans MT" w:hAnsi="Gill Sans MT" w:cs="Arial"/>
                <w:sz w:val="24"/>
                <w:szCs w:val="24"/>
              </w:rPr>
              <w:t>-make</w:t>
            </w:r>
            <w:r w:rsidR="007E08F9">
              <w:rPr>
                <w:rFonts w:ascii="Gill Sans MT" w:hAnsi="Gill Sans MT" w:cs="Arial"/>
                <w:sz w:val="24"/>
                <w:szCs w:val="24"/>
              </w:rPr>
              <w:t>up/hair/ masks</w:t>
            </w:r>
            <w:r>
              <w:rPr>
                <w:rFonts w:ascii="Gill Sans MT" w:hAnsi="Gill Sans MT" w:cs="Arial"/>
                <w:sz w:val="24"/>
                <w:szCs w:val="24"/>
              </w:rPr>
              <w:t>/puppets through workshops.</w:t>
            </w:r>
          </w:p>
          <w:p w14:paraId="257603EE" w14:textId="4D8E341F" w:rsidR="00936C12" w:rsidRPr="00796DFF" w:rsidRDefault="00936C12" w:rsidP="00936C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>Students will create a portfolio of design work linked to devised work and scripted pieces performed.</w:t>
            </w:r>
          </w:p>
          <w:p w14:paraId="021B71E7" w14:textId="25982F87" w:rsidR="00936C12" w:rsidRDefault="00791237" w:rsidP="00936C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Students will take on </w:t>
            </w:r>
            <w:r w:rsidR="00F21E66">
              <w:rPr>
                <w:rFonts w:ascii="Gill Sans MT" w:hAnsi="Gill Sans MT" w:cs="Arial"/>
                <w:sz w:val="24"/>
                <w:szCs w:val="24"/>
              </w:rPr>
              <w:t>one theatrical skill</w:t>
            </w:r>
            <w:r w:rsidR="00D733D1">
              <w:rPr>
                <w:rFonts w:ascii="Gill Sans MT" w:hAnsi="Gill Sans MT" w:cs="Arial"/>
                <w:sz w:val="24"/>
                <w:szCs w:val="24"/>
              </w:rPr>
              <w:t xml:space="preserve"> and are assessed on the design </w:t>
            </w:r>
            <w:r w:rsidR="00BB2521">
              <w:rPr>
                <w:rFonts w:ascii="Gill Sans MT" w:hAnsi="Gill Sans MT" w:cs="Arial"/>
                <w:sz w:val="24"/>
                <w:szCs w:val="24"/>
              </w:rPr>
              <w:t>of this design element.</w:t>
            </w:r>
          </w:p>
          <w:p w14:paraId="1D60E94D" w14:textId="7A1F3262" w:rsidR="00CA3F1E" w:rsidRDefault="006A025C" w:rsidP="00936C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Design students should have an awareness of how their design will impact the live </w:t>
            </w:r>
            <w:proofErr w:type="gramStart"/>
            <w:r>
              <w:rPr>
                <w:rFonts w:ascii="Gill Sans MT" w:hAnsi="Gill Sans MT" w:cs="Arial"/>
                <w:sz w:val="24"/>
                <w:szCs w:val="24"/>
              </w:rPr>
              <w:t>performance</w:t>
            </w:r>
            <w:r w:rsidR="007308FE">
              <w:rPr>
                <w:rFonts w:ascii="Gill Sans MT" w:hAnsi="Gill Sans MT" w:cs="Arial"/>
                <w:sz w:val="24"/>
                <w:szCs w:val="24"/>
              </w:rPr>
              <w:t xml:space="preserve"> as a whole</w:t>
            </w:r>
            <w:proofErr w:type="gramEnd"/>
            <w:r w:rsidR="007308FE">
              <w:rPr>
                <w:rFonts w:ascii="Gill Sans MT" w:hAnsi="Gill Sans MT" w:cs="Arial"/>
                <w:sz w:val="24"/>
                <w:szCs w:val="24"/>
              </w:rPr>
              <w:t>.</w:t>
            </w:r>
          </w:p>
          <w:p w14:paraId="000B6977" w14:textId="77777777" w:rsidR="00D733D1" w:rsidRPr="00796DFF" w:rsidRDefault="00D733D1" w:rsidP="00D733D1">
            <w:pPr>
              <w:pStyle w:val="ListParagraph"/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14:paraId="3B254872" w14:textId="509C3F8E" w:rsidR="00DC4F71" w:rsidRPr="00796DFF" w:rsidRDefault="00DC4F71" w:rsidP="00DC4F71">
            <w:pPr>
              <w:spacing w:after="0" w:line="240" w:lineRule="auto"/>
              <w:ind w:left="72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2C007B" w:rsidRPr="00796DFF" w14:paraId="7E93F896" w14:textId="77777777" w:rsidTr="00601A71">
        <w:trPr>
          <w:trHeight w:val="873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3E34" w14:textId="77777777" w:rsidR="002C007B" w:rsidRPr="00796DFF" w:rsidRDefault="002C007B" w:rsidP="002C007B">
            <w:pPr>
              <w:spacing w:beforeAutospacing="1" w:after="0" w:afterAutospacing="1" w:line="240" w:lineRule="auto"/>
              <w:ind w:right="1079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Course Outline:</w:t>
            </w:r>
          </w:p>
        </w:tc>
        <w:tc>
          <w:tcPr>
            <w:tcW w:w="861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56DB" w14:textId="25CE9D5C" w:rsidR="00F30279" w:rsidRPr="00796DFF" w:rsidRDefault="002C007B" w:rsidP="002C007B">
            <w:pPr>
              <w:spacing w:after="0" w:line="240" w:lineRule="auto"/>
              <w:ind w:right="283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435"/>
            </w:tblGrid>
            <w:tr w:rsidR="00F30279" w:rsidRPr="00796DFF" w14:paraId="70E6F8AF" w14:textId="77777777" w:rsidTr="00601A71">
              <w:trPr>
                <w:jc w:val="center"/>
              </w:trPr>
              <w:tc>
                <w:tcPr>
                  <w:tcW w:w="6435" w:type="dxa"/>
                  <w:shd w:val="clear" w:color="auto" w:fill="9966FF"/>
                </w:tcPr>
                <w:p w14:paraId="4287DAF0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>Component 1: Understanding drama</w:t>
                  </w:r>
                </w:p>
              </w:tc>
            </w:tr>
            <w:tr w:rsidR="00F30279" w:rsidRPr="00796DFF" w14:paraId="581A9523" w14:textId="77777777" w:rsidTr="00601A71">
              <w:trPr>
                <w:jc w:val="center"/>
              </w:trPr>
              <w:tc>
                <w:tcPr>
                  <w:tcW w:w="6435" w:type="dxa"/>
                  <w:shd w:val="clear" w:color="auto" w:fill="auto"/>
                </w:tcPr>
                <w:p w14:paraId="67DF470F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  <w:b/>
                      <w:bCs/>
                    </w:rPr>
                  </w:pPr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 xml:space="preserve">What's </w:t>
                  </w:r>
                  <w:proofErr w:type="gramStart"/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>assessed</w:t>
                  </w:r>
                  <w:proofErr w:type="gramEnd"/>
                </w:p>
                <w:p w14:paraId="7BB60375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Knowledge and understanding of drama and theatre</w:t>
                  </w:r>
                </w:p>
                <w:p w14:paraId="10AF86C2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Study of one set play from a choice of six</w:t>
                  </w:r>
                </w:p>
                <w:p w14:paraId="38D17FA4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Analysis and evaluation of the work of live theatre makers</w:t>
                  </w:r>
                </w:p>
              </w:tc>
            </w:tr>
            <w:tr w:rsidR="00F30279" w:rsidRPr="00796DFF" w14:paraId="71745C6C" w14:textId="77777777" w:rsidTr="00601A71">
              <w:trPr>
                <w:jc w:val="center"/>
              </w:trPr>
              <w:tc>
                <w:tcPr>
                  <w:tcW w:w="6435" w:type="dxa"/>
                  <w:shd w:val="clear" w:color="auto" w:fill="auto"/>
                </w:tcPr>
                <w:p w14:paraId="0ED84266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  <w:b/>
                      <w:bCs/>
                    </w:rPr>
                  </w:pPr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>How it's assessed</w:t>
                  </w:r>
                </w:p>
                <w:p w14:paraId="1977FF00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Written exam: 1 hour and 45 minutes</w:t>
                  </w:r>
                </w:p>
                <w:p w14:paraId="2B7E6277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Open book</w:t>
                  </w:r>
                </w:p>
                <w:p w14:paraId="2A94434D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80 marks</w:t>
                  </w:r>
                </w:p>
                <w:p w14:paraId="14E6B32C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40% of GCSE</w:t>
                  </w:r>
                </w:p>
              </w:tc>
            </w:tr>
            <w:tr w:rsidR="00F30279" w:rsidRPr="00796DFF" w14:paraId="1AE5A1AF" w14:textId="77777777" w:rsidTr="00601A71">
              <w:trPr>
                <w:jc w:val="center"/>
              </w:trPr>
              <w:tc>
                <w:tcPr>
                  <w:tcW w:w="6435" w:type="dxa"/>
                  <w:shd w:val="clear" w:color="auto" w:fill="auto"/>
                </w:tcPr>
                <w:p w14:paraId="180A9957" w14:textId="77777777" w:rsidR="00F30279" w:rsidRPr="00796DFF" w:rsidRDefault="00F30279" w:rsidP="00601A71">
                  <w:pPr>
                    <w:framePr w:hSpace="180" w:wrap="around" w:vAnchor="text" w:hAnchor="text"/>
                    <w:autoSpaceDE w:val="0"/>
                    <w:autoSpaceDN w:val="0"/>
                    <w:adjustRightInd w:val="0"/>
                    <w:rPr>
                      <w:rFonts w:ascii="Gill Sans MT" w:hAnsi="Gill Sans MT" w:cs="Arial-BoldMT"/>
                      <w:b/>
                      <w:bCs/>
                      <w:lang w:eastAsia="en-GB"/>
                    </w:rPr>
                  </w:pPr>
                  <w:r w:rsidRPr="00796DFF">
                    <w:rPr>
                      <w:rFonts w:ascii="Gill Sans MT" w:hAnsi="Gill Sans MT" w:cs="Arial-BoldMT"/>
                      <w:b/>
                      <w:bCs/>
                      <w:lang w:eastAsia="en-GB"/>
                    </w:rPr>
                    <w:t>Questions</w:t>
                  </w:r>
                </w:p>
                <w:p w14:paraId="69A96D0E" w14:textId="77777777" w:rsidR="00F30279" w:rsidRPr="00796DFF" w:rsidRDefault="00F30279" w:rsidP="00601A71">
                  <w:pPr>
                    <w:framePr w:hSpace="180" w:wrap="around" w:vAnchor="text" w:hAnchor="text"/>
                    <w:autoSpaceDE w:val="0"/>
                    <w:autoSpaceDN w:val="0"/>
                    <w:adjustRightInd w:val="0"/>
                    <w:rPr>
                      <w:rFonts w:ascii="Gill Sans MT" w:hAnsi="Gill Sans MT" w:cs="ArialMT"/>
                      <w:lang w:eastAsia="en-GB"/>
                    </w:rPr>
                  </w:pPr>
                  <w:r w:rsidRPr="00796DFF">
                    <w:rPr>
                      <w:rFonts w:ascii="Gill Sans MT" w:hAnsi="Gill Sans MT" w:cs="ArialMT"/>
                      <w:lang w:eastAsia="en-GB"/>
                    </w:rPr>
                    <w:t>• Section A: multiple choice (4 marks)</w:t>
                  </w:r>
                </w:p>
                <w:p w14:paraId="23C992BF" w14:textId="77777777" w:rsidR="00F30279" w:rsidRPr="00796DFF" w:rsidRDefault="00F30279" w:rsidP="00601A71">
                  <w:pPr>
                    <w:framePr w:hSpace="180" w:wrap="around" w:vAnchor="text" w:hAnchor="text"/>
                    <w:autoSpaceDE w:val="0"/>
                    <w:autoSpaceDN w:val="0"/>
                    <w:adjustRightInd w:val="0"/>
                    <w:rPr>
                      <w:rFonts w:ascii="Gill Sans MT" w:hAnsi="Gill Sans MT" w:cs="ArialMT"/>
                      <w:lang w:eastAsia="en-GB"/>
                    </w:rPr>
                  </w:pPr>
                  <w:r w:rsidRPr="00796DFF">
                    <w:rPr>
                      <w:rFonts w:ascii="Gill Sans MT" w:hAnsi="Gill Sans MT" w:cs="ArialMT"/>
                      <w:lang w:eastAsia="en-GB"/>
                    </w:rPr>
                    <w:t>• Section B: four questions on a given extract from the set play chosen (46 marks)</w:t>
                  </w:r>
                </w:p>
                <w:p w14:paraId="753C0701" w14:textId="68F78A73" w:rsidR="00F30279" w:rsidRPr="00437BBE" w:rsidRDefault="00F30279" w:rsidP="00601A71">
                  <w:pPr>
                    <w:framePr w:hSpace="180" w:wrap="around" w:vAnchor="text" w:hAnchor="text"/>
                    <w:autoSpaceDE w:val="0"/>
                    <w:autoSpaceDN w:val="0"/>
                    <w:adjustRightInd w:val="0"/>
                    <w:rPr>
                      <w:rFonts w:ascii="Gill Sans MT" w:hAnsi="Gill Sans MT" w:cs="ArialMT"/>
                      <w:lang w:eastAsia="en-GB"/>
                    </w:rPr>
                  </w:pPr>
                  <w:r w:rsidRPr="00796DFF">
                    <w:rPr>
                      <w:rFonts w:ascii="Gill Sans MT" w:hAnsi="Gill Sans MT" w:cs="ArialMT"/>
                      <w:lang w:eastAsia="en-GB"/>
                    </w:rPr>
                    <w:t xml:space="preserve">• Section C: one </w:t>
                  </w:r>
                  <w:proofErr w:type="gramStart"/>
                  <w:r w:rsidRPr="00796DFF">
                    <w:rPr>
                      <w:rFonts w:ascii="Gill Sans MT" w:hAnsi="Gill Sans MT" w:cs="ArialMT"/>
                      <w:lang w:eastAsia="en-GB"/>
                    </w:rPr>
                    <w:t>two part</w:t>
                  </w:r>
                  <w:proofErr w:type="gramEnd"/>
                  <w:r w:rsidRPr="00796DFF">
                    <w:rPr>
                      <w:rFonts w:ascii="Gill Sans MT" w:hAnsi="Gill Sans MT" w:cs="ArialMT"/>
                      <w:lang w:eastAsia="en-GB"/>
                    </w:rPr>
                    <w:t xml:space="preserve"> question (from a choice) on the work of theatre makers in a single live</w:t>
                  </w:r>
                  <w:r w:rsidR="00437BBE">
                    <w:rPr>
                      <w:rFonts w:ascii="Gill Sans MT" w:hAnsi="Gill Sans MT" w:cs="ArialMT"/>
                      <w:lang w:eastAsia="en-GB"/>
                    </w:rPr>
                    <w:t xml:space="preserve"> </w:t>
                  </w:r>
                  <w:r w:rsidRPr="00796DFF">
                    <w:rPr>
                      <w:rFonts w:ascii="Gill Sans MT" w:hAnsi="Gill Sans MT" w:cs="ArialMT"/>
                      <w:lang w:eastAsia="en-GB"/>
                    </w:rPr>
                    <w:t>theatre production (30 marks)</w:t>
                  </w:r>
                </w:p>
              </w:tc>
            </w:tr>
          </w:tbl>
          <w:p w14:paraId="4CC038A5" w14:textId="28F30A6A" w:rsidR="002C007B" w:rsidRPr="00796DFF" w:rsidRDefault="002C007B" w:rsidP="002C007B">
            <w:pPr>
              <w:spacing w:after="0" w:line="240" w:lineRule="auto"/>
              <w:ind w:right="283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AAB7D4F" w14:textId="77777777" w:rsidR="00F30279" w:rsidRDefault="00F30279" w:rsidP="00437BBE">
            <w:pPr>
              <w:spacing w:after="0" w:line="240" w:lineRule="auto"/>
              <w:ind w:right="283" w:firstLine="720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9E5E1A1" w14:textId="77777777" w:rsidR="00601A71" w:rsidRDefault="00601A71" w:rsidP="00437BBE">
            <w:pPr>
              <w:spacing w:after="0" w:line="240" w:lineRule="auto"/>
              <w:ind w:right="283" w:firstLine="720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1670C4B" w14:textId="77777777" w:rsidR="00437BBE" w:rsidRPr="00796DFF" w:rsidRDefault="00437BBE" w:rsidP="00437BBE">
            <w:pPr>
              <w:spacing w:after="0" w:line="240" w:lineRule="auto"/>
              <w:ind w:right="283" w:firstLine="720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435"/>
            </w:tblGrid>
            <w:tr w:rsidR="00F30279" w:rsidRPr="00796DFF" w14:paraId="45ED2FD9" w14:textId="77777777" w:rsidTr="00DF3E62">
              <w:tc>
                <w:tcPr>
                  <w:tcW w:w="9242" w:type="dxa"/>
                  <w:shd w:val="clear" w:color="auto" w:fill="9966FF"/>
                </w:tcPr>
                <w:p w14:paraId="4636F8A2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lastRenderedPageBreak/>
                    <w:t>Component 2: Devising drama (practical)</w:t>
                  </w:r>
                </w:p>
              </w:tc>
            </w:tr>
            <w:tr w:rsidR="00F30279" w:rsidRPr="00796DFF" w14:paraId="69C695E8" w14:textId="77777777" w:rsidTr="00DF3E62">
              <w:tc>
                <w:tcPr>
                  <w:tcW w:w="9242" w:type="dxa"/>
                  <w:shd w:val="clear" w:color="auto" w:fill="auto"/>
                </w:tcPr>
                <w:p w14:paraId="37517F3C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  <w:b/>
                      <w:bCs/>
                    </w:rPr>
                  </w:pPr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 xml:space="preserve">What's </w:t>
                  </w:r>
                  <w:proofErr w:type="gramStart"/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>assessed</w:t>
                  </w:r>
                  <w:proofErr w:type="gramEnd"/>
                </w:p>
                <w:p w14:paraId="4C8AEDBF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Process of creating devised drama</w:t>
                  </w:r>
                </w:p>
                <w:p w14:paraId="08CFA722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Performance of devised drama (students may contribute as performer or designer)</w:t>
                  </w:r>
                </w:p>
                <w:p w14:paraId="214B88AA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Analysis and evaluation of own work</w:t>
                  </w:r>
                </w:p>
              </w:tc>
            </w:tr>
            <w:tr w:rsidR="00F30279" w:rsidRPr="00796DFF" w14:paraId="43D2F8CD" w14:textId="77777777" w:rsidTr="00DF3E62">
              <w:tc>
                <w:tcPr>
                  <w:tcW w:w="9242" w:type="dxa"/>
                  <w:shd w:val="clear" w:color="auto" w:fill="auto"/>
                </w:tcPr>
                <w:p w14:paraId="0271CF4F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  <w:b/>
                      <w:bCs/>
                    </w:rPr>
                  </w:pPr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>How it's assessed</w:t>
                  </w:r>
                </w:p>
                <w:p w14:paraId="632ABDFF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Devising log (60 marks)</w:t>
                  </w:r>
                </w:p>
                <w:p w14:paraId="79C7D799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Devised performance (20 marks)</w:t>
                  </w:r>
                </w:p>
                <w:p w14:paraId="02A6F203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80 marks in total</w:t>
                  </w:r>
                </w:p>
                <w:p w14:paraId="599F0015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40% of GCSE</w:t>
                  </w:r>
                </w:p>
              </w:tc>
            </w:tr>
            <w:tr w:rsidR="00F30279" w:rsidRPr="00796DFF" w14:paraId="7C9A621E" w14:textId="77777777" w:rsidTr="00DF3E62">
              <w:tc>
                <w:tcPr>
                  <w:tcW w:w="9242" w:type="dxa"/>
                  <w:shd w:val="clear" w:color="auto" w:fill="auto"/>
                </w:tcPr>
                <w:p w14:paraId="0F9FB2C8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This component is marked by teachers and moderated by AQA.</w:t>
                  </w:r>
                </w:p>
              </w:tc>
            </w:tr>
          </w:tbl>
          <w:p w14:paraId="50D63EE0" w14:textId="77777777" w:rsidR="00F30279" w:rsidRPr="00796DFF" w:rsidRDefault="00F30279" w:rsidP="002C007B">
            <w:pPr>
              <w:spacing w:after="0" w:line="240" w:lineRule="auto"/>
              <w:ind w:right="283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B6B85D5" w14:textId="77777777" w:rsidR="00F30279" w:rsidRPr="00796DFF" w:rsidRDefault="00F30279" w:rsidP="002C007B">
            <w:pPr>
              <w:spacing w:after="0" w:line="240" w:lineRule="auto"/>
              <w:ind w:right="283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435"/>
            </w:tblGrid>
            <w:tr w:rsidR="00F30279" w:rsidRPr="00796DFF" w14:paraId="723010A3" w14:textId="77777777" w:rsidTr="00DF3E62">
              <w:tc>
                <w:tcPr>
                  <w:tcW w:w="9242" w:type="dxa"/>
                  <w:shd w:val="clear" w:color="auto" w:fill="9966FF"/>
                </w:tcPr>
                <w:p w14:paraId="0F420114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>Component 3: Texts in practice (practical)</w:t>
                  </w:r>
                </w:p>
              </w:tc>
            </w:tr>
            <w:tr w:rsidR="00F30279" w:rsidRPr="00796DFF" w14:paraId="02BD8707" w14:textId="77777777" w:rsidTr="00DF3E62">
              <w:tc>
                <w:tcPr>
                  <w:tcW w:w="9242" w:type="dxa"/>
                  <w:shd w:val="clear" w:color="auto" w:fill="auto"/>
                </w:tcPr>
                <w:p w14:paraId="38FB3C25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  <w:b/>
                      <w:bCs/>
                    </w:rPr>
                  </w:pPr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 xml:space="preserve">What's </w:t>
                  </w:r>
                  <w:proofErr w:type="gramStart"/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>assessed</w:t>
                  </w:r>
                  <w:proofErr w:type="gramEnd"/>
                </w:p>
                <w:p w14:paraId="193F25E5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Performance of two extracts from one play (students may contribute as performer or designer)</w:t>
                  </w:r>
                </w:p>
                <w:p w14:paraId="269D7C7D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Free choice of play but it must contrast with the set play chosen for Component 1</w:t>
                  </w:r>
                </w:p>
              </w:tc>
            </w:tr>
            <w:tr w:rsidR="00F30279" w:rsidRPr="00796DFF" w14:paraId="4576C06F" w14:textId="77777777" w:rsidTr="00DF3E62">
              <w:tc>
                <w:tcPr>
                  <w:tcW w:w="9242" w:type="dxa"/>
                  <w:shd w:val="clear" w:color="auto" w:fill="auto"/>
                </w:tcPr>
                <w:p w14:paraId="3BF1D330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  <w:b/>
                      <w:bCs/>
                    </w:rPr>
                  </w:pPr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>How it's assessed</w:t>
                  </w:r>
                </w:p>
                <w:p w14:paraId="473FA265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 xml:space="preserve">• Performance of Extract 1 (25 marks) </w:t>
                  </w:r>
                  <w:r w:rsidRPr="00796DFF">
                    <w:rPr>
                      <w:rFonts w:ascii="Gill Sans MT" w:hAnsi="Gill Sans MT" w:cs="Arial"/>
                      <w:b/>
                      <w:bCs/>
                    </w:rPr>
                    <w:t xml:space="preserve">and </w:t>
                  </w:r>
                  <w:r w:rsidRPr="00796DFF">
                    <w:rPr>
                      <w:rFonts w:ascii="Gill Sans MT" w:hAnsi="Gill Sans MT" w:cs="Arial"/>
                    </w:rPr>
                    <w:t>Extract 2 (25 marks)</w:t>
                  </w:r>
                </w:p>
                <w:p w14:paraId="6F45D1E2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50 marks in total</w:t>
                  </w:r>
                </w:p>
                <w:p w14:paraId="6491B918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• 20% of GCSE</w:t>
                  </w:r>
                </w:p>
              </w:tc>
            </w:tr>
            <w:tr w:rsidR="00F30279" w:rsidRPr="00796DFF" w14:paraId="4BB502DA" w14:textId="77777777" w:rsidTr="00DF3E62">
              <w:tc>
                <w:tcPr>
                  <w:tcW w:w="9242" w:type="dxa"/>
                  <w:shd w:val="clear" w:color="auto" w:fill="auto"/>
                </w:tcPr>
                <w:p w14:paraId="77C13FAF" w14:textId="77777777" w:rsidR="00F30279" w:rsidRPr="00796DFF" w:rsidRDefault="00F30279" w:rsidP="00601A71">
                  <w:pPr>
                    <w:framePr w:hSpace="180" w:wrap="around" w:vAnchor="text" w:hAnchor="text"/>
                    <w:rPr>
                      <w:rFonts w:ascii="Gill Sans MT" w:hAnsi="Gill Sans MT" w:cs="Arial"/>
                    </w:rPr>
                  </w:pPr>
                  <w:r w:rsidRPr="00796DFF">
                    <w:rPr>
                      <w:rFonts w:ascii="Gill Sans MT" w:hAnsi="Gill Sans MT" w:cs="Arial"/>
                    </w:rPr>
                    <w:t>This component is marked by AQA.</w:t>
                  </w:r>
                </w:p>
              </w:tc>
            </w:tr>
          </w:tbl>
          <w:p w14:paraId="284C3961" w14:textId="77777777" w:rsidR="00F30279" w:rsidRPr="00796DFF" w:rsidRDefault="00F30279" w:rsidP="002C007B">
            <w:pPr>
              <w:spacing w:after="0" w:line="240" w:lineRule="auto"/>
              <w:ind w:right="283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549E2F1" w14:textId="77777777" w:rsidR="002C007B" w:rsidRPr="00796DFF" w:rsidRDefault="002C007B" w:rsidP="002C007B">
            <w:pPr>
              <w:spacing w:after="0" w:line="240" w:lineRule="auto"/>
              <w:ind w:right="283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</w:tr>
      <w:tr w:rsidR="002C007B" w:rsidRPr="00796DFF" w14:paraId="2505B018" w14:textId="77777777" w:rsidTr="00601A71">
        <w:trPr>
          <w:trHeight w:val="586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85CF" w14:textId="77777777" w:rsidR="002C007B" w:rsidRPr="00796DFF" w:rsidRDefault="002C007B" w:rsidP="002C007B">
            <w:pPr>
              <w:spacing w:beforeAutospacing="1" w:after="0" w:afterAutospacing="1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lastRenderedPageBreak/>
              <w:t>Progression routes:</w:t>
            </w:r>
          </w:p>
          <w:p w14:paraId="617E1EA7" w14:textId="77777777" w:rsidR="002C007B" w:rsidRPr="00796DFF" w:rsidRDefault="002C007B" w:rsidP="002C007B">
            <w:p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  <w:tc>
          <w:tcPr>
            <w:tcW w:w="861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3D86" w14:textId="77777777" w:rsidR="00DC4F71" w:rsidRDefault="00DC4F71" w:rsidP="00AC04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 xml:space="preserve">The course can lead to A-Level Drama </w:t>
            </w:r>
          </w:p>
          <w:p w14:paraId="70A881D3" w14:textId="2F353C58" w:rsidR="00437BBE" w:rsidRPr="00796DFF" w:rsidRDefault="00437BBE" w:rsidP="00AC04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The course can lead to Production Art and backstage roles within the theatre</w:t>
            </w:r>
            <w:r w:rsidR="00942240">
              <w:rPr>
                <w:rFonts w:ascii="Gill Sans MT" w:hAnsi="Gill Sans MT" w:cs="Arial"/>
                <w:sz w:val="24"/>
                <w:szCs w:val="24"/>
              </w:rPr>
              <w:t>.</w:t>
            </w:r>
          </w:p>
          <w:p w14:paraId="73F2D5C2" w14:textId="5B0A24DE" w:rsidR="00AC0423" w:rsidRPr="00796DFF" w:rsidRDefault="00AC0423" w:rsidP="00AC04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>Builds your confidence – ideal for the interviewing process and for presentations.</w:t>
            </w:r>
          </w:p>
          <w:p w14:paraId="45FF7015" w14:textId="6A311BA8" w:rsidR="00AC0423" w:rsidRPr="00796DFF" w:rsidRDefault="00AC0423" w:rsidP="00AC04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 xml:space="preserve">Demonstrates creativity – showing skills of innovation and entrepreneurialism. </w:t>
            </w:r>
          </w:p>
          <w:p w14:paraId="737BB22A" w14:textId="29CA8431" w:rsidR="00AC0423" w:rsidRPr="00796DFF" w:rsidRDefault="00AC0423" w:rsidP="00AC04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96DFF">
              <w:rPr>
                <w:rFonts w:ascii="Gill Sans MT" w:hAnsi="Gill Sans MT" w:cs="Arial"/>
                <w:sz w:val="24"/>
                <w:szCs w:val="24"/>
              </w:rPr>
              <w:t xml:space="preserve">Teaches you how to work </w:t>
            </w:r>
            <w:r w:rsidR="0093696A">
              <w:rPr>
                <w:rFonts w:ascii="Gill Sans MT" w:hAnsi="Gill Sans MT" w:cs="Arial"/>
                <w:sz w:val="24"/>
                <w:szCs w:val="24"/>
              </w:rPr>
              <w:t>collaboratively</w:t>
            </w:r>
            <w:r w:rsidRPr="00796DFF">
              <w:rPr>
                <w:rFonts w:ascii="Gill Sans MT" w:hAnsi="Gill Sans MT" w:cs="Arial"/>
                <w:sz w:val="24"/>
                <w:szCs w:val="24"/>
              </w:rPr>
              <w:t xml:space="preserve"> – extremely beneficial when working and problem solving with others. </w:t>
            </w:r>
          </w:p>
          <w:p w14:paraId="3E6ADF4F" w14:textId="77777777" w:rsidR="002C007B" w:rsidRPr="00796DFF" w:rsidRDefault="002C007B" w:rsidP="002C007B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en-GB"/>
                <w14:ligatures w14:val="none"/>
              </w:rPr>
              <w:br/>
            </w:r>
          </w:p>
        </w:tc>
      </w:tr>
      <w:tr w:rsidR="002C007B" w:rsidRPr="00796DFF" w14:paraId="68C5FD65" w14:textId="77777777" w:rsidTr="00601A71">
        <w:trPr>
          <w:trHeight w:val="873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4CC0" w14:textId="77777777" w:rsidR="002C007B" w:rsidRPr="00796DFF" w:rsidRDefault="002C007B" w:rsidP="002C007B">
            <w:pPr>
              <w:spacing w:beforeAutospacing="1" w:after="0" w:afterAutospacing="1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How you will learn</w:t>
            </w:r>
          </w:p>
          <w:p w14:paraId="722A5F41" w14:textId="77777777" w:rsidR="002C007B" w:rsidRPr="00796DFF" w:rsidRDefault="002C007B" w:rsidP="002C007B">
            <w:pPr>
              <w:spacing w:after="0" w:line="240" w:lineRule="auto"/>
              <w:ind w:right="1708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  <w:tc>
          <w:tcPr>
            <w:tcW w:w="861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1C69" w14:textId="05A81D60" w:rsidR="00E15DE1" w:rsidRDefault="00E15DE1" w:rsidP="00796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t>Students will learn in practical and theory lessons.</w:t>
            </w:r>
          </w:p>
          <w:p w14:paraId="4C48D20F" w14:textId="22150DAB" w:rsidR="00936C12" w:rsidRPr="00796DFF" w:rsidRDefault="00936C12" w:rsidP="00796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Students will be required to attend two or three live </w:t>
            </w:r>
            <w:r w:rsidR="00B803FB"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professional </w:t>
            </w:r>
            <w:r w:rsidRPr="00796DFF"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t>theatre performances during the cours</w:t>
            </w:r>
            <w:r w:rsidR="00796DFF" w:rsidRPr="00796DFF"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t>e</w:t>
            </w:r>
            <w:r w:rsidR="00437BBE"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t>, developing an understanding of the world of theatre and staged performances.</w:t>
            </w:r>
          </w:p>
          <w:p w14:paraId="62EE3DCE" w14:textId="707727FF" w:rsidR="00796DFF" w:rsidRPr="00437BBE" w:rsidRDefault="00796DFF" w:rsidP="00437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96DFF"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Students will </w:t>
            </w:r>
            <w:r w:rsidR="00437BBE"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t>take part external drama workshops</w:t>
            </w:r>
            <w:r w:rsidR="0076139D"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with visiting theatre companies, </w:t>
            </w:r>
            <w:r w:rsidR="00437BBE"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t>developing the skills to use when devising</w:t>
            </w:r>
            <w:r w:rsidR="00D2714F">
              <w:rPr>
                <w:rFonts w:ascii="Gill Sans MT" w:eastAsia="Times New Roman" w:hAnsi="Gill Sans MT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or working on with a script.</w:t>
            </w:r>
          </w:p>
        </w:tc>
      </w:tr>
      <w:tr w:rsidR="002C007B" w:rsidRPr="002C007B" w14:paraId="20456E77" w14:textId="77777777" w:rsidTr="00601A71">
        <w:trPr>
          <w:trHeight w:val="330"/>
        </w:trPr>
        <w:tc>
          <w:tcPr>
            <w:tcW w:w="104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0BAC" w14:textId="77777777" w:rsidR="002C007B" w:rsidRDefault="002C007B" w:rsidP="002C007B">
            <w:pPr>
              <w:shd w:val="clear" w:color="auto" w:fill="FFFFFF"/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</w:pPr>
            <w:r w:rsidRPr="002C007B">
              <w:rPr>
                <w:rFonts w:ascii="Aptos" w:eastAsia="Times New Roman" w:hAnsi="Aptos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lastRenderedPageBreak/>
              <w:t>Images </w:t>
            </w:r>
          </w:p>
          <w:p w14:paraId="23295C8E" w14:textId="6962D303" w:rsidR="00C75469" w:rsidRPr="002C007B" w:rsidRDefault="00C75469" w:rsidP="002C007B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>
              <w:rPr>
                <w:rFonts w:ascii="Segoe UI" w:eastAsia="Times New Roman" w:hAnsi="Segoe UI" w:cs="Segoe UI"/>
                <w:noProof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drawing>
                <wp:inline distT="0" distB="0" distL="0" distR="0" wp14:anchorId="0B78B40C" wp14:editId="75912DE5">
                  <wp:extent cx="1563077" cy="2398515"/>
                  <wp:effectExtent l="0" t="0" r="0" b="1905"/>
                  <wp:docPr id="160437455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550" cy="2416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4F71">
              <w:rPr>
                <w:noProof/>
              </w:rPr>
              <w:t xml:space="preserve"> </w:t>
            </w:r>
            <w:r w:rsidR="00DC4F71">
              <w:rPr>
                <w:noProof/>
              </w:rPr>
              <w:drawing>
                <wp:inline distT="0" distB="0" distL="0" distR="0" wp14:anchorId="4E73AD55" wp14:editId="28EE8CAB">
                  <wp:extent cx="1570892" cy="2419108"/>
                  <wp:effectExtent l="0" t="0" r="0" b="635"/>
                  <wp:docPr id="5" name="Picture 2" descr="The Crucible [play] [Methuen Student Editions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Crucible [play] [Methuen Student Editions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737" cy="243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C12">
              <w:rPr>
                <w:noProof/>
              </w:rPr>
              <w:t xml:space="preserve"> </w:t>
            </w:r>
            <w:r w:rsidR="00936C12">
              <w:rPr>
                <w:noProof/>
              </w:rPr>
              <w:drawing>
                <wp:inline distT="0" distB="0" distL="0" distR="0" wp14:anchorId="7FAE163D" wp14:editId="3A86E0A4">
                  <wp:extent cx="2571262" cy="1824953"/>
                  <wp:effectExtent l="0" t="0" r="635" b="4445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55" cy="185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C8417" w14:textId="77777777" w:rsidR="000946C4" w:rsidRDefault="000946C4" w:rsidP="002C007B">
            <w:pPr>
              <w:shd w:val="clear" w:color="auto" w:fill="FFFFFF"/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</w:pPr>
          </w:p>
          <w:p w14:paraId="53A78240" w14:textId="2623F020" w:rsidR="002C007B" w:rsidRPr="002C007B" w:rsidRDefault="000946C4" w:rsidP="002C007B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E257F83" wp14:editId="55BA0575">
                  <wp:extent cx="2446695" cy="1727200"/>
                  <wp:effectExtent l="0" t="0" r="0" b="6350"/>
                  <wp:docPr id="1292169874" name="Picture 1" descr="Process Junkie: Superhero Costume Design with Elena Casa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cess Junkie: Superhero Costume Design with Elena Casa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82" cy="173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53B">
              <w:rPr>
                <w:rFonts w:ascii="Segoe UI" w:eastAsia="Times New Roman" w:hAnsi="Segoe UI" w:cs="Segoe UI"/>
                <w:noProof/>
                <w:color w:val="000000"/>
                <w:kern w:val="0"/>
                <w:sz w:val="27"/>
                <w:szCs w:val="27"/>
                <w:lang w:eastAsia="en-GB"/>
                <w14:ligatures w14:val="none"/>
              </w:rPr>
              <w:drawing>
                <wp:inline distT="0" distB="0" distL="0" distR="0" wp14:anchorId="16813E0A" wp14:editId="6C891573">
                  <wp:extent cx="2641599" cy="1867877"/>
                  <wp:effectExtent l="0" t="0" r="6985" b="0"/>
                  <wp:docPr id="15688273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555" cy="1891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C007B" w:rsidRPr="002C007B">
              <w:rPr>
                <w:rFonts w:ascii="Aptos" w:eastAsia="Times New Roman" w:hAnsi="Aptos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n-GB"/>
                <w14:ligatures w14:val="none"/>
              </w:rPr>
              <w:br/>
            </w:r>
          </w:p>
          <w:p w14:paraId="5C3CB700" w14:textId="77777777" w:rsidR="002C007B" w:rsidRPr="002C007B" w:rsidRDefault="002C007B" w:rsidP="002C0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47A9435D" w14:textId="77777777" w:rsidR="002C007B" w:rsidRDefault="002C007B">
      <w:pPr>
        <w:rPr>
          <w:sz w:val="32"/>
          <w:szCs w:val="32"/>
        </w:rPr>
      </w:pPr>
    </w:p>
    <w:p w14:paraId="711A6C23" w14:textId="77777777" w:rsidR="002C007B" w:rsidRPr="002C007B" w:rsidRDefault="002C007B">
      <w:pPr>
        <w:rPr>
          <w:sz w:val="32"/>
          <w:szCs w:val="32"/>
        </w:rPr>
      </w:pPr>
    </w:p>
    <w:sectPr w:rsidR="002C007B" w:rsidRPr="002C007B" w:rsidSect="002C00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5F2"/>
    <w:multiLevelType w:val="hybridMultilevel"/>
    <w:tmpl w:val="203E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5933"/>
    <w:multiLevelType w:val="hybridMultilevel"/>
    <w:tmpl w:val="C8F2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098482">
    <w:abstractNumId w:val="0"/>
  </w:num>
  <w:num w:numId="2" w16cid:durableId="93863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B"/>
    <w:rsid w:val="000946C4"/>
    <w:rsid w:val="000D16C7"/>
    <w:rsid w:val="0018652D"/>
    <w:rsid w:val="002C007B"/>
    <w:rsid w:val="002C3749"/>
    <w:rsid w:val="002F253B"/>
    <w:rsid w:val="003F3D88"/>
    <w:rsid w:val="00437BBE"/>
    <w:rsid w:val="00456C76"/>
    <w:rsid w:val="00504833"/>
    <w:rsid w:val="00593090"/>
    <w:rsid w:val="005B2FAE"/>
    <w:rsid w:val="00601A71"/>
    <w:rsid w:val="006A025C"/>
    <w:rsid w:val="006E04E0"/>
    <w:rsid w:val="007308FE"/>
    <w:rsid w:val="00733C67"/>
    <w:rsid w:val="0076139D"/>
    <w:rsid w:val="00791237"/>
    <w:rsid w:val="00796DFF"/>
    <w:rsid w:val="007E08F9"/>
    <w:rsid w:val="008E773D"/>
    <w:rsid w:val="0093696A"/>
    <w:rsid w:val="00936C12"/>
    <w:rsid w:val="00942240"/>
    <w:rsid w:val="009D4ABF"/>
    <w:rsid w:val="00AC0423"/>
    <w:rsid w:val="00B803FB"/>
    <w:rsid w:val="00BB2521"/>
    <w:rsid w:val="00C75469"/>
    <w:rsid w:val="00CA3F1E"/>
    <w:rsid w:val="00CC0CAA"/>
    <w:rsid w:val="00D2714F"/>
    <w:rsid w:val="00D733D1"/>
    <w:rsid w:val="00DC4F71"/>
    <w:rsid w:val="00E15DE1"/>
    <w:rsid w:val="00E53145"/>
    <w:rsid w:val="00F21E66"/>
    <w:rsid w:val="00F3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378F"/>
  <w15:chartTrackingRefBased/>
  <w15:docId w15:val="{A174E4D5-5D8D-4B0F-9B65-7513BCE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0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0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0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0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0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0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0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0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0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0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0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0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0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0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0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0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0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0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0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0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0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0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00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0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00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0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0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07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C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C52C-2847-4C1E-890F-9329392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Hegarty</dc:creator>
  <cp:keywords/>
  <dc:description/>
  <cp:lastModifiedBy>Paul Hegarty</cp:lastModifiedBy>
  <cp:revision>2</cp:revision>
  <dcterms:created xsi:type="dcterms:W3CDTF">2024-02-28T14:18:00Z</dcterms:created>
  <dcterms:modified xsi:type="dcterms:W3CDTF">2024-02-28T14:18:00Z</dcterms:modified>
</cp:coreProperties>
</file>