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4163" w14:textId="18567804" w:rsidR="5535BBD2" w:rsidRDefault="5535BBD2" w:rsidP="45611FC8">
      <w:pPr>
        <w:jc w:val="center"/>
        <w:rPr>
          <w:b/>
          <w:bCs/>
          <w:sz w:val="48"/>
          <w:szCs w:val="48"/>
        </w:rPr>
      </w:pPr>
      <w:r w:rsidRPr="45611FC8">
        <w:rPr>
          <w:b/>
          <w:bCs/>
          <w:sz w:val="48"/>
          <w:szCs w:val="48"/>
        </w:rPr>
        <w:t>Science</w:t>
      </w:r>
    </w:p>
    <w:p w14:paraId="05C1C7CB" w14:textId="6574EE6D" w:rsidR="002C007B" w:rsidRDefault="002C007B">
      <w:pPr>
        <w:rPr>
          <w:sz w:val="32"/>
          <w:szCs w:val="32"/>
        </w:rPr>
      </w:pPr>
      <w:r w:rsidRPr="45611FC8">
        <w:rPr>
          <w:b/>
          <w:bCs/>
          <w:sz w:val="32"/>
          <w:szCs w:val="32"/>
        </w:rPr>
        <w:t>Teachers</w:t>
      </w:r>
      <w:r w:rsidR="4C37576C" w:rsidRPr="45611FC8">
        <w:rPr>
          <w:b/>
          <w:bCs/>
          <w:sz w:val="32"/>
          <w:szCs w:val="32"/>
        </w:rPr>
        <w:t>:</w:t>
      </w:r>
      <w:r w:rsidR="12A83677" w:rsidRPr="45611FC8">
        <w:rPr>
          <w:sz w:val="32"/>
          <w:szCs w:val="32"/>
        </w:rPr>
        <w:t xml:space="preserve"> </w:t>
      </w:r>
      <w:r w:rsidR="467E999F" w:rsidRPr="45611FC8">
        <w:rPr>
          <w:sz w:val="32"/>
          <w:szCs w:val="32"/>
        </w:rPr>
        <w:t>TBC</w:t>
      </w:r>
    </w:p>
    <w:p w14:paraId="24516E51" w14:textId="0AF80126" w:rsidR="002C007B" w:rsidRPr="002C007B" w:rsidRDefault="002C007B" w:rsidP="002C007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8128"/>
      </w:tblGrid>
      <w:tr w:rsidR="002C007B" w:rsidRPr="002C007B" w14:paraId="20590BB7" w14:textId="77777777" w:rsidTr="00402324">
        <w:trPr>
          <w:trHeight w:val="873"/>
        </w:trPr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E627" w14:textId="77777777" w:rsidR="002C007B" w:rsidRPr="002C007B" w:rsidRDefault="002C007B" w:rsidP="002C0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Methods of Assessment:</w:t>
            </w:r>
          </w:p>
        </w:tc>
        <w:tc>
          <w:tcPr>
            <w:tcW w:w="81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4001" w14:textId="77777777" w:rsidR="002C007B" w:rsidRPr="002C007B" w:rsidRDefault="002C007B" w:rsidP="002C0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32AD2AE6" w14:textId="2BEF90D7" w:rsidR="002C007B" w:rsidRPr="002C007B" w:rsidRDefault="561AE5C5" w:rsidP="4561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5611FC8">
              <w:rPr>
                <w:rFonts w:ascii="Gill Sans MT" w:eastAsia="Gill Sans MT" w:hAnsi="Gill Sans MT" w:cs="Gill Sans MT"/>
              </w:rPr>
              <w:t>AQA Separate Science is a set of three separate science courses: Biology, Chemistry, and Physics.</w:t>
            </w:r>
          </w:p>
          <w:p w14:paraId="40E0ED1A" w14:textId="3EF10436" w:rsidR="002C007B" w:rsidRPr="002C007B" w:rsidRDefault="002C007B" w:rsidP="45611FC8">
            <w:pPr>
              <w:spacing w:after="0" w:line="240" w:lineRule="auto"/>
              <w:rPr>
                <w:rFonts w:ascii="Gill Sans MT" w:eastAsia="Gill Sans MT" w:hAnsi="Gill Sans MT" w:cs="Gill Sans MT"/>
              </w:rPr>
            </w:pPr>
          </w:p>
          <w:p w14:paraId="748F5E65" w14:textId="5EDD16E4" w:rsidR="002C007B" w:rsidRPr="002C007B" w:rsidRDefault="0DE90665" w:rsidP="45611FC8">
            <w:pPr>
              <w:spacing w:after="0" w:line="240" w:lineRule="auto"/>
              <w:rPr>
                <w:rFonts w:ascii="Gill Sans MT" w:eastAsia="Gill Sans MT" w:hAnsi="Gill Sans MT" w:cs="Gill Sans MT"/>
                <w:kern w:val="0"/>
                <w:lang w:eastAsia="en-GB"/>
                <w14:ligatures w14:val="none"/>
              </w:rPr>
            </w:pPr>
            <w:r w:rsidRPr="45611FC8">
              <w:rPr>
                <w:rFonts w:ascii="Gill Sans MT" w:eastAsia="Gill Sans MT" w:hAnsi="Gill Sans MT" w:cs="Gill Sans MT"/>
              </w:rPr>
              <w:t>T</w:t>
            </w:r>
            <w:r w:rsidR="561AE5C5" w:rsidRPr="45611FC8">
              <w:rPr>
                <w:rFonts w:ascii="Gill Sans MT" w:eastAsia="Gill Sans MT" w:hAnsi="Gill Sans MT" w:cs="Gill Sans MT"/>
              </w:rPr>
              <w:t>here are two examination papers for each separate science; each paper is 1 h</w:t>
            </w:r>
            <w:r w:rsidR="4C8DEB96" w:rsidRPr="45611FC8">
              <w:rPr>
                <w:rFonts w:ascii="Gill Sans MT" w:eastAsia="Gill Sans MT" w:hAnsi="Gill Sans MT" w:cs="Gill Sans MT"/>
              </w:rPr>
              <w:t>ou</w:t>
            </w:r>
            <w:r w:rsidR="561AE5C5" w:rsidRPr="45611FC8">
              <w:rPr>
                <w:rFonts w:ascii="Gill Sans MT" w:eastAsia="Gill Sans MT" w:hAnsi="Gill Sans MT" w:cs="Gill Sans MT"/>
              </w:rPr>
              <w:t>r</w:t>
            </w:r>
            <w:r w:rsidR="2CE800A3" w:rsidRPr="45611FC8">
              <w:rPr>
                <w:rFonts w:ascii="Gill Sans MT" w:eastAsia="Gill Sans MT" w:hAnsi="Gill Sans MT" w:cs="Gill Sans MT"/>
              </w:rPr>
              <w:t xml:space="preserve"> and</w:t>
            </w:r>
            <w:r w:rsidR="561AE5C5" w:rsidRPr="45611FC8">
              <w:rPr>
                <w:rFonts w:ascii="Gill Sans MT" w:eastAsia="Gill Sans MT" w:hAnsi="Gill Sans MT" w:cs="Gill Sans MT"/>
              </w:rPr>
              <w:t xml:space="preserve"> 45 </w:t>
            </w:r>
            <w:r w:rsidR="5C817C29" w:rsidRPr="45611FC8">
              <w:rPr>
                <w:rFonts w:ascii="Gill Sans MT" w:eastAsia="Gill Sans MT" w:hAnsi="Gill Sans MT" w:cs="Gill Sans MT"/>
              </w:rPr>
              <w:t>mins long</w:t>
            </w:r>
            <w:r w:rsidR="0DFB2BB2" w:rsidRPr="45611FC8">
              <w:rPr>
                <w:rFonts w:ascii="Gill Sans MT" w:eastAsia="Gill Sans MT" w:hAnsi="Gill Sans MT" w:cs="Gill Sans MT"/>
              </w:rPr>
              <w:t xml:space="preserve"> and is 100 marks in total.</w:t>
            </w:r>
            <w:r w:rsidR="5C817C29" w:rsidRPr="45611FC8">
              <w:rPr>
                <w:rFonts w:ascii="Gill Sans MT" w:eastAsia="Gill Sans MT" w:hAnsi="Gill Sans MT" w:cs="Gill Sans MT"/>
              </w:rPr>
              <w:t xml:space="preserve"> </w:t>
            </w:r>
            <w:r w:rsidR="52F481FA" w:rsidRPr="45611FC8">
              <w:rPr>
                <w:rFonts w:ascii="Gill Sans MT" w:eastAsia="Gill Sans MT" w:hAnsi="Gill Sans MT" w:cs="Gill Sans MT"/>
              </w:rPr>
              <w:t xml:space="preserve">Each paper will </w:t>
            </w:r>
            <w:r w:rsidR="5C817C29" w:rsidRPr="45611FC8">
              <w:rPr>
                <w:rFonts w:ascii="Gill Sans MT" w:eastAsia="Gill Sans MT" w:hAnsi="Gill Sans MT" w:cs="Gill Sans MT"/>
              </w:rPr>
              <w:t>include</w:t>
            </w:r>
            <w:r w:rsidR="57E3DD9F" w:rsidRPr="45611FC8">
              <w:rPr>
                <w:rFonts w:ascii="Gill Sans MT" w:eastAsia="Gill Sans MT" w:hAnsi="Gill Sans MT" w:cs="Gill Sans MT"/>
              </w:rPr>
              <w:t xml:space="preserve"> </w:t>
            </w:r>
            <w:r w:rsidR="5C817C29" w:rsidRPr="45611FC8">
              <w:rPr>
                <w:rFonts w:ascii="Gill Sans MT" w:eastAsia="Gill Sans MT" w:hAnsi="Gill Sans MT" w:cs="Gill Sans MT"/>
              </w:rPr>
              <w:t xml:space="preserve">content you will be taught in </w:t>
            </w:r>
            <w:r w:rsidR="55AAB797" w:rsidRPr="45611FC8">
              <w:rPr>
                <w:rFonts w:ascii="Gill Sans MT" w:eastAsia="Gill Sans MT" w:hAnsi="Gill Sans MT" w:cs="Gill Sans MT"/>
              </w:rPr>
              <w:t xml:space="preserve">both </w:t>
            </w:r>
            <w:r w:rsidR="5C817C29" w:rsidRPr="45611FC8">
              <w:rPr>
                <w:rFonts w:ascii="Gill Sans MT" w:eastAsia="Gill Sans MT" w:hAnsi="Gill Sans MT" w:cs="Gill Sans MT"/>
              </w:rPr>
              <w:t>your combined and separate science lessons</w:t>
            </w:r>
            <w:r w:rsidR="4DD859C1" w:rsidRPr="45611FC8">
              <w:rPr>
                <w:rFonts w:ascii="Gill Sans MT" w:eastAsia="Gill Sans MT" w:hAnsi="Gill Sans MT" w:cs="Gill Sans MT"/>
              </w:rPr>
              <w:t>.</w:t>
            </w:r>
            <w:r w:rsidR="5C817C29" w:rsidRPr="45611FC8">
              <w:rPr>
                <w:rFonts w:ascii="Gill Sans MT" w:eastAsia="Gill Sans MT" w:hAnsi="Gill Sans MT" w:cs="Gill Sans MT"/>
              </w:rPr>
              <w:t xml:space="preserve"> </w:t>
            </w:r>
            <w:r w:rsidR="561AE5C5" w:rsidRPr="45611FC8">
              <w:rPr>
                <w:rFonts w:ascii="Gill Sans MT" w:eastAsia="Gill Sans MT" w:hAnsi="Gill Sans MT" w:cs="Gill Sans MT"/>
              </w:rPr>
              <w:t xml:space="preserve"> </w:t>
            </w:r>
            <w:r w:rsidR="002C007B">
              <w:br/>
            </w:r>
          </w:p>
          <w:p w14:paraId="5B99A543" w14:textId="3BE6D184" w:rsidR="27E23EB4" w:rsidRDefault="27E23EB4" w:rsidP="45611FC8">
            <w:pPr>
              <w:spacing w:after="0" w:line="240" w:lineRule="auto"/>
              <w:rPr>
                <w:rFonts w:ascii="Gill Sans MT" w:eastAsia="Gill Sans MT" w:hAnsi="Gill Sans MT" w:cs="Gill Sans MT"/>
              </w:rPr>
            </w:pPr>
            <w:r w:rsidRPr="45611FC8">
              <w:rPr>
                <w:rFonts w:ascii="Gill Sans MT" w:eastAsia="Gill Sans MT" w:hAnsi="Gill Sans MT" w:cs="Gill Sans MT"/>
                <w:color w:val="2B2438"/>
              </w:rPr>
              <w:t>This qualification is linear. Linear means that students will sit all their exams at the end of the course.</w:t>
            </w:r>
          </w:p>
          <w:p w14:paraId="25455E24" w14:textId="77E4DFBA" w:rsidR="45611FC8" w:rsidRDefault="45611FC8" w:rsidP="45611FC8">
            <w:pPr>
              <w:spacing w:after="0" w:line="240" w:lineRule="auto"/>
              <w:rPr>
                <w:rFonts w:ascii="Gill Sans MT" w:eastAsia="Gill Sans MT" w:hAnsi="Gill Sans MT" w:cs="Gill Sans MT"/>
                <w:color w:val="2B2438"/>
              </w:rPr>
            </w:pPr>
          </w:p>
          <w:p w14:paraId="7FF89D32" w14:textId="4B014543" w:rsidR="27E23EB4" w:rsidRDefault="27E23EB4" w:rsidP="45611FC8">
            <w:pPr>
              <w:spacing w:after="0" w:line="240" w:lineRule="auto"/>
              <w:rPr>
                <w:rFonts w:ascii="Gill Sans MT" w:eastAsia="Gill Sans MT" w:hAnsi="Gill Sans MT" w:cs="Gill Sans MT"/>
                <w:color w:val="2B2438"/>
              </w:rPr>
            </w:pPr>
            <w:r w:rsidRPr="45611FC8">
              <w:rPr>
                <w:rFonts w:ascii="Gill Sans MT" w:eastAsia="Gill Sans MT" w:hAnsi="Gill Sans MT" w:cs="Gill Sans MT"/>
                <w:color w:val="2B2438"/>
              </w:rPr>
              <w:t xml:space="preserve">There are both foundation and higher </w:t>
            </w:r>
            <w:r w:rsidR="34A79498" w:rsidRPr="45611FC8">
              <w:rPr>
                <w:rFonts w:ascii="Gill Sans MT" w:eastAsia="Gill Sans MT" w:hAnsi="Gill Sans MT" w:cs="Gill Sans MT"/>
                <w:color w:val="2B2438"/>
              </w:rPr>
              <w:t>tiers available although the expectation is that all pupils who opt for this subject will sit the higher tier.</w:t>
            </w:r>
          </w:p>
          <w:p w14:paraId="3B254872" w14:textId="77777777" w:rsidR="002C007B" w:rsidRPr="002C007B" w:rsidRDefault="002C007B" w:rsidP="002C0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2C007B" w:rsidRPr="002C007B" w14:paraId="7E93F896" w14:textId="77777777" w:rsidTr="00402324">
        <w:trPr>
          <w:trHeight w:val="873"/>
        </w:trPr>
        <w:tc>
          <w:tcPr>
            <w:tcW w:w="2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3E34" w14:textId="77777777" w:rsidR="002C007B" w:rsidRPr="002C007B" w:rsidRDefault="002C007B" w:rsidP="002C007B">
            <w:pPr>
              <w:spacing w:beforeAutospacing="1" w:after="0" w:afterAutospacing="1" w:line="240" w:lineRule="auto"/>
              <w:ind w:right="10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Course Outline:</w:t>
            </w:r>
          </w:p>
        </w:tc>
        <w:tc>
          <w:tcPr>
            <w:tcW w:w="812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18BF" w14:textId="77777777" w:rsidR="002C007B" w:rsidRPr="002C007B" w:rsidRDefault="002C007B" w:rsidP="002C007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6DBE86DC" w14:textId="540FD9EC" w:rsidR="002C007B" w:rsidRPr="002C007B" w:rsidRDefault="35F7555A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  <w:b/>
                <w:bCs/>
                <w:u w:val="single"/>
              </w:rPr>
            </w:pPr>
            <w:r w:rsidRPr="45611FC8">
              <w:rPr>
                <w:rFonts w:ascii="Gill Sans MT" w:eastAsia="Gill Sans MT" w:hAnsi="Gill Sans MT" w:cs="Gill Sans MT"/>
                <w:b/>
                <w:bCs/>
                <w:u w:val="single"/>
              </w:rPr>
              <w:t>GCSE Biology</w:t>
            </w:r>
          </w:p>
          <w:p w14:paraId="4CC038A5" w14:textId="2EF9A01A" w:rsidR="002C007B" w:rsidRPr="002C007B" w:rsidRDefault="38AD8AF7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</w:rPr>
            </w:pPr>
            <w:r w:rsidRPr="45611FC8">
              <w:rPr>
                <w:rFonts w:ascii="Gill Sans MT" w:eastAsia="Gill Sans MT" w:hAnsi="Gill Sans MT" w:cs="Gill Sans MT"/>
              </w:rPr>
              <w:t>You will</w:t>
            </w:r>
            <w:r w:rsidR="087C9B2B" w:rsidRPr="45611FC8">
              <w:rPr>
                <w:rFonts w:ascii="Gill Sans MT" w:eastAsia="Gill Sans MT" w:hAnsi="Gill Sans MT" w:cs="Gill Sans MT"/>
              </w:rPr>
              <w:t xml:space="preserve"> </w:t>
            </w:r>
            <w:r w:rsidRPr="45611FC8">
              <w:rPr>
                <w:rFonts w:ascii="Gill Sans MT" w:eastAsia="Gill Sans MT" w:hAnsi="Gill Sans MT" w:cs="Gill Sans MT"/>
              </w:rPr>
              <w:t xml:space="preserve">be taught 7 topics </w:t>
            </w:r>
            <w:r w:rsidR="59D11166" w:rsidRPr="45611FC8">
              <w:rPr>
                <w:rFonts w:ascii="Gill Sans MT" w:eastAsia="Gill Sans MT" w:hAnsi="Gill Sans MT" w:cs="Gill Sans MT"/>
              </w:rPr>
              <w:t>which</w:t>
            </w:r>
            <w:r w:rsidRPr="45611FC8">
              <w:rPr>
                <w:rFonts w:ascii="Gill Sans MT" w:eastAsia="Gill Sans MT" w:hAnsi="Gill Sans MT" w:cs="Gill Sans MT"/>
              </w:rPr>
              <w:t xml:space="preserve"> are the same as those </w:t>
            </w:r>
            <w:r w:rsidR="26F845E6" w:rsidRPr="45611FC8">
              <w:rPr>
                <w:rFonts w:ascii="Gill Sans MT" w:eastAsia="Gill Sans MT" w:hAnsi="Gill Sans MT" w:cs="Gill Sans MT"/>
              </w:rPr>
              <w:t>taught</w:t>
            </w:r>
            <w:r w:rsidRPr="45611FC8">
              <w:rPr>
                <w:rFonts w:ascii="Gill Sans MT" w:eastAsia="Gill Sans MT" w:hAnsi="Gill Sans MT" w:cs="Gill Sans MT"/>
              </w:rPr>
              <w:t xml:space="preserve"> in Combined Science but contain additional content that will help to bridge the gap b</w:t>
            </w:r>
            <w:r w:rsidR="77527028" w:rsidRPr="45611FC8">
              <w:rPr>
                <w:rFonts w:ascii="Gill Sans MT" w:eastAsia="Gill Sans MT" w:hAnsi="Gill Sans MT" w:cs="Gill Sans MT"/>
              </w:rPr>
              <w:t>etween GCSE and A-level.</w:t>
            </w:r>
          </w:p>
          <w:p w14:paraId="220C03E1" w14:textId="6771FDD3" w:rsidR="002C007B" w:rsidRPr="002C007B" w:rsidRDefault="3BF94670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  <w:color w:val="333333"/>
              </w:rPr>
            </w:pPr>
            <w:r w:rsidRPr="45611FC8">
              <w:rPr>
                <w:rFonts w:ascii="Gill Sans MT" w:eastAsia="Gill Sans MT" w:hAnsi="Gill Sans MT" w:cs="Gill Sans MT"/>
              </w:rPr>
              <w:t>These are</w:t>
            </w:r>
            <w:r w:rsidR="120F6034" w:rsidRPr="45611FC8">
              <w:rPr>
                <w:rFonts w:ascii="Gill Sans MT" w:eastAsia="Gill Sans MT" w:hAnsi="Gill Sans MT" w:cs="Gill Sans MT"/>
              </w:rPr>
              <w:t>:</w:t>
            </w:r>
            <w:r w:rsidRPr="45611FC8">
              <w:rPr>
                <w:rFonts w:ascii="Gill Sans MT" w:eastAsia="Gill Sans MT" w:hAnsi="Gill Sans MT" w:cs="Gill Sans MT"/>
              </w:rPr>
              <w:t xml:space="preserve"> </w:t>
            </w:r>
            <w:r w:rsidRPr="45611FC8">
              <w:rPr>
                <w:rFonts w:ascii="Gill Sans MT" w:eastAsia="Gill Sans MT" w:hAnsi="Gill Sans MT" w:cs="Gill Sans MT"/>
                <w:color w:val="333333"/>
              </w:rPr>
              <w:t xml:space="preserve">Cell biology; Organisation; Infection and response; Bioenergetics; Homeostasis and response; Inheritance, </w:t>
            </w:r>
            <w:proofErr w:type="gramStart"/>
            <w:r w:rsidRPr="45611FC8">
              <w:rPr>
                <w:rFonts w:ascii="Gill Sans MT" w:eastAsia="Gill Sans MT" w:hAnsi="Gill Sans MT" w:cs="Gill Sans MT"/>
                <w:color w:val="333333"/>
              </w:rPr>
              <w:t>variation</w:t>
            </w:r>
            <w:proofErr w:type="gramEnd"/>
            <w:r w:rsidRPr="45611FC8">
              <w:rPr>
                <w:rFonts w:ascii="Gill Sans MT" w:eastAsia="Gill Sans MT" w:hAnsi="Gill Sans MT" w:cs="Gill Sans MT"/>
                <w:color w:val="333333"/>
              </w:rPr>
              <w:t xml:space="preserve"> and evolution; and Ecology.</w:t>
            </w:r>
          </w:p>
          <w:p w14:paraId="0E63D983" w14:textId="0575BE9B" w:rsidR="002C007B" w:rsidRPr="002C007B" w:rsidRDefault="002C007B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  <w:color w:val="333333"/>
              </w:rPr>
            </w:pPr>
          </w:p>
          <w:p w14:paraId="53F1F23D" w14:textId="65E72958" w:rsidR="002C007B" w:rsidRPr="002C007B" w:rsidRDefault="2659DFFF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  <w:b/>
                <w:bCs/>
                <w:color w:val="333333"/>
                <w:u w:val="single"/>
              </w:rPr>
            </w:pPr>
            <w:r w:rsidRPr="45611FC8">
              <w:rPr>
                <w:rFonts w:ascii="Gill Sans MT" w:eastAsia="Gill Sans MT" w:hAnsi="Gill Sans MT" w:cs="Gill Sans MT"/>
                <w:b/>
                <w:bCs/>
                <w:color w:val="333333"/>
                <w:u w:val="single"/>
              </w:rPr>
              <w:t>GCSE Chemistry</w:t>
            </w:r>
          </w:p>
          <w:p w14:paraId="4F3A87CB" w14:textId="31EC1DB6" w:rsidR="002C007B" w:rsidRPr="002C007B" w:rsidRDefault="41907D12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</w:rPr>
            </w:pPr>
            <w:r w:rsidRPr="45611FC8">
              <w:rPr>
                <w:rFonts w:ascii="Gill Sans MT" w:eastAsia="Gill Sans MT" w:hAnsi="Gill Sans MT" w:cs="Gill Sans MT"/>
              </w:rPr>
              <w:t>You will be taught 7 topics which are the same as those taught in Combined Science but contain additional content that will help to bridge the gap between GCSE and A-level.</w:t>
            </w:r>
          </w:p>
          <w:p w14:paraId="02C47D04" w14:textId="4F541154" w:rsidR="002C007B" w:rsidRPr="002C007B" w:rsidRDefault="41907D12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</w:rPr>
            </w:pPr>
            <w:r w:rsidRPr="45611FC8">
              <w:rPr>
                <w:rFonts w:ascii="Gill Sans MT" w:eastAsia="Gill Sans MT" w:hAnsi="Gill Sans MT" w:cs="Gill Sans MT"/>
                <w:color w:val="333333"/>
              </w:rPr>
              <w:t>These are: Atomic structure and the periodic table; Bonding, structure, and the properties of matter; Quantitative chemistry, Chemical changes; Energy changes; The rate and extent of chemical change; Organic chemistry; Chemical analysis, Chemistry of the atmosphere; and Using resources.</w:t>
            </w:r>
          </w:p>
          <w:p w14:paraId="43F600A9" w14:textId="32BA0C72" w:rsidR="002C007B" w:rsidRPr="002C007B" w:rsidRDefault="002C007B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  <w:color w:val="333333"/>
              </w:rPr>
            </w:pPr>
          </w:p>
          <w:p w14:paraId="62021631" w14:textId="396BF195" w:rsidR="002C007B" w:rsidRPr="002C007B" w:rsidRDefault="6B7F6E8A" w:rsidP="45611FC8">
            <w:pPr>
              <w:spacing w:after="0" w:line="240" w:lineRule="auto"/>
              <w:ind w:right="283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45611FC8">
              <w:rPr>
                <w:rFonts w:ascii="Gill Sans MT" w:eastAsia="Gill Sans MT" w:hAnsi="Gill Sans MT" w:cs="Gill Sans MT"/>
                <w:b/>
                <w:bCs/>
                <w:color w:val="333333"/>
                <w:u w:val="single"/>
              </w:rPr>
              <w:t>GCSE Physics</w:t>
            </w:r>
          </w:p>
          <w:p w14:paraId="7A11C7F9" w14:textId="52FAB6C8" w:rsidR="002C007B" w:rsidRPr="002C007B" w:rsidRDefault="6B7F6E8A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  <w:color w:val="333333"/>
              </w:rPr>
            </w:pPr>
            <w:r w:rsidRPr="45611FC8">
              <w:rPr>
                <w:rFonts w:ascii="Gill Sans MT" w:eastAsia="Gill Sans MT" w:hAnsi="Gill Sans MT" w:cs="Gill Sans MT"/>
                <w:color w:val="333333"/>
              </w:rPr>
              <w:t>You will be taught 7 topics which are the same as those taught in Combined Science but contain additional content that will help to bridge the gap between GCSE and A-level, as well as one extra topic.</w:t>
            </w:r>
          </w:p>
          <w:p w14:paraId="681CF052" w14:textId="61E9F8A9" w:rsidR="002C007B" w:rsidRPr="002C007B" w:rsidRDefault="6B7F6E8A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</w:rPr>
            </w:pPr>
            <w:r w:rsidRPr="45611FC8">
              <w:rPr>
                <w:rFonts w:ascii="Gill Sans MT" w:eastAsia="Gill Sans MT" w:hAnsi="Gill Sans MT" w:cs="Gill Sans MT"/>
                <w:color w:val="333333"/>
              </w:rPr>
              <w:t>These are: Energy; Electricity; Particle model of matter; Atomic structure; Forces; Waves; Magnetism and electromagnetism; and Space physics (Separate Science only</w:t>
            </w:r>
            <w:r w:rsidR="47977964" w:rsidRPr="45611FC8">
              <w:rPr>
                <w:rFonts w:ascii="Gill Sans MT" w:eastAsia="Gill Sans MT" w:hAnsi="Gill Sans MT" w:cs="Gill Sans MT"/>
                <w:color w:val="333333"/>
              </w:rPr>
              <w:t>)</w:t>
            </w:r>
          </w:p>
          <w:p w14:paraId="31CA2AC0" w14:textId="2BC2E4FC" w:rsidR="002C007B" w:rsidRPr="002C007B" w:rsidRDefault="002C007B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  <w:color w:val="333333"/>
              </w:rPr>
            </w:pPr>
          </w:p>
          <w:p w14:paraId="1A14A78F" w14:textId="2DE869E7" w:rsidR="002C007B" w:rsidRPr="002C007B" w:rsidRDefault="0A8382C7" w:rsidP="45611FC8">
            <w:pPr>
              <w:spacing w:after="0" w:line="240" w:lineRule="auto"/>
              <w:ind w:right="283"/>
              <w:rPr>
                <w:rFonts w:ascii="Gill Sans MT" w:eastAsia="Gill Sans MT" w:hAnsi="Gill Sans MT" w:cs="Gill Sans MT"/>
              </w:rPr>
            </w:pPr>
            <w:r w:rsidRPr="45611FC8">
              <w:rPr>
                <w:rFonts w:ascii="Gill Sans MT" w:eastAsia="Gill Sans MT" w:hAnsi="Gill Sans MT" w:cs="Gill Sans MT"/>
                <w:color w:val="333333"/>
              </w:rPr>
              <w:t>It is important to note that the Chemistry and Physics top</w:t>
            </w:r>
            <w:r w:rsidR="703C8BC3" w:rsidRPr="45611FC8">
              <w:rPr>
                <w:rFonts w:ascii="Gill Sans MT" w:eastAsia="Gill Sans MT" w:hAnsi="Gill Sans MT" w:cs="Gill Sans MT"/>
                <w:color w:val="333333"/>
              </w:rPr>
              <w:t>i</w:t>
            </w:r>
            <w:r w:rsidRPr="45611FC8">
              <w:rPr>
                <w:rFonts w:ascii="Gill Sans MT" w:eastAsia="Gill Sans MT" w:hAnsi="Gill Sans MT" w:cs="Gill Sans MT"/>
                <w:color w:val="333333"/>
              </w:rPr>
              <w:t>cs have quite a high Maths content compared with the rest of the science course.</w:t>
            </w:r>
          </w:p>
          <w:p w14:paraId="0549E2F1" w14:textId="4A672F08" w:rsidR="002C007B" w:rsidRPr="002C007B" w:rsidRDefault="002C007B" w:rsidP="45611FC8">
            <w:pPr>
              <w:spacing w:after="0" w:line="240" w:lineRule="auto"/>
              <w:ind w:right="283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2C007B" w:rsidRPr="002C007B" w14:paraId="2505B018" w14:textId="77777777" w:rsidTr="00402324">
        <w:trPr>
          <w:trHeight w:val="586"/>
        </w:trPr>
        <w:tc>
          <w:tcPr>
            <w:tcW w:w="2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85CF" w14:textId="77777777" w:rsidR="002C007B" w:rsidRPr="002C007B" w:rsidRDefault="002C007B" w:rsidP="002C007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Progression routes:</w:t>
            </w:r>
          </w:p>
          <w:p w14:paraId="617E1EA7" w14:textId="77777777" w:rsidR="002C007B" w:rsidRPr="002C007B" w:rsidRDefault="002C007B" w:rsidP="002C0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12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8993" w14:textId="70A4D0BF" w:rsidR="002C007B" w:rsidRPr="002C007B" w:rsidRDefault="548DD7FB" w:rsidP="45611FC8">
            <w:pPr>
              <w:spacing w:after="0" w:line="240" w:lineRule="auto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45611FC8">
              <w:rPr>
                <w:rFonts w:ascii="Gill Sans MT" w:eastAsia="Gill Sans MT" w:hAnsi="Gill Sans MT" w:cs="Gill Sans MT"/>
                <w:color w:val="000000" w:themeColor="text1"/>
              </w:rPr>
              <w:t xml:space="preserve">By taking sciences separately at GCSE level you will cover more science content, so you’ll be better prepared if you want to take science A-levels. </w:t>
            </w:r>
          </w:p>
          <w:p w14:paraId="0A9BA211" w14:textId="35807E8F" w:rsidR="002C007B" w:rsidRPr="002C007B" w:rsidRDefault="548DD7FB" w:rsidP="45611FC8">
            <w:pPr>
              <w:spacing w:after="0" w:line="240" w:lineRule="auto"/>
              <w:ind w:left="-20" w:right="-20"/>
              <w:rPr>
                <w:rFonts w:ascii="Gill Sans MT" w:eastAsia="Gill Sans MT" w:hAnsi="Gill Sans MT" w:cs="Gill Sans MT"/>
                <w:color w:val="333333"/>
              </w:rPr>
            </w:pPr>
            <w:r w:rsidRPr="45611FC8">
              <w:rPr>
                <w:rFonts w:ascii="Gill Sans MT" w:eastAsia="Gill Sans MT" w:hAnsi="Gill Sans MT" w:cs="Gill Sans MT"/>
                <w:color w:val="000000" w:themeColor="text1"/>
              </w:rPr>
              <w:t>Pupils who take separate GCSE science are also more likely to get higher grades in A-level sciences.</w:t>
            </w:r>
            <w:r w:rsidR="1758EC4F" w:rsidRPr="45611FC8">
              <w:rPr>
                <w:rFonts w:ascii="Gill Sans MT" w:eastAsia="Gill Sans MT" w:hAnsi="Gill Sans MT" w:cs="Gill Sans MT"/>
                <w:color w:val="333333"/>
              </w:rPr>
              <w:t xml:space="preserve"> </w:t>
            </w:r>
          </w:p>
          <w:p w14:paraId="22EDEFC0" w14:textId="7850576E" w:rsidR="002C007B" w:rsidRPr="002C007B" w:rsidRDefault="1758EC4F" w:rsidP="45611FC8">
            <w:pPr>
              <w:spacing w:after="0" w:line="240" w:lineRule="auto"/>
              <w:ind w:left="-20" w:right="-20"/>
              <w:rPr>
                <w:rFonts w:ascii="Gill Sans MT" w:eastAsia="Gill Sans MT" w:hAnsi="Gill Sans MT" w:cs="Gill Sans MT"/>
                <w:color w:val="333333"/>
              </w:rPr>
            </w:pPr>
            <w:r w:rsidRPr="45611FC8">
              <w:rPr>
                <w:rFonts w:ascii="Gill Sans MT" w:eastAsia="Gill Sans MT" w:hAnsi="Gill Sans MT" w:cs="Gill Sans MT"/>
                <w:color w:val="333333"/>
              </w:rPr>
              <w:t xml:space="preserve">However, separate sciences </w:t>
            </w:r>
            <w:r w:rsidRPr="45611FC8">
              <w:rPr>
                <w:rFonts w:ascii="Gill Sans MT" w:eastAsia="Gill Sans MT" w:hAnsi="Gill Sans MT" w:cs="Gill Sans MT"/>
                <w:b/>
                <w:bCs/>
                <w:color w:val="333333"/>
              </w:rPr>
              <w:t>are not essential</w:t>
            </w:r>
            <w:r w:rsidRPr="45611FC8">
              <w:rPr>
                <w:rFonts w:ascii="Gill Sans MT" w:eastAsia="Gill Sans MT" w:hAnsi="Gill Sans MT" w:cs="Gill Sans MT"/>
                <w:color w:val="333333"/>
              </w:rPr>
              <w:t xml:space="preserve"> </w:t>
            </w:r>
            <w:r w:rsidR="1C5EAE3E" w:rsidRPr="45611FC8">
              <w:rPr>
                <w:rFonts w:ascii="Gill Sans MT" w:eastAsia="Gill Sans MT" w:hAnsi="Gill Sans MT" w:cs="Gill Sans MT"/>
                <w:color w:val="333333"/>
              </w:rPr>
              <w:t>for progression in</w:t>
            </w:r>
            <w:r w:rsidRPr="45611FC8">
              <w:rPr>
                <w:rFonts w:ascii="Gill Sans MT" w:eastAsia="Gill Sans MT" w:hAnsi="Gill Sans MT" w:cs="Gill Sans MT"/>
                <w:color w:val="333333"/>
              </w:rPr>
              <w:t xml:space="preserve"> A</w:t>
            </w:r>
            <w:r w:rsidR="578B4842" w:rsidRPr="45611FC8">
              <w:rPr>
                <w:rFonts w:ascii="Gill Sans MT" w:eastAsia="Gill Sans MT" w:hAnsi="Gill Sans MT" w:cs="Gill Sans MT"/>
                <w:color w:val="333333"/>
              </w:rPr>
              <w:t>-level</w:t>
            </w:r>
            <w:r w:rsidRPr="45611FC8">
              <w:rPr>
                <w:rFonts w:ascii="Gill Sans MT" w:eastAsia="Gill Sans MT" w:hAnsi="Gill Sans MT" w:cs="Gill Sans MT"/>
                <w:color w:val="333333"/>
              </w:rPr>
              <w:t>.</w:t>
            </w:r>
          </w:p>
          <w:p w14:paraId="5519E035" w14:textId="7562C036" w:rsidR="002C007B" w:rsidRPr="002C007B" w:rsidRDefault="1758EC4F" w:rsidP="45611FC8">
            <w:pPr>
              <w:spacing w:after="0" w:line="240" w:lineRule="auto"/>
              <w:ind w:left="-20" w:right="-20"/>
              <w:rPr>
                <w:rFonts w:ascii="Gill Sans MT" w:eastAsia="Gill Sans MT" w:hAnsi="Gill Sans MT" w:cs="Gill Sans MT"/>
                <w:color w:val="333333"/>
              </w:rPr>
            </w:pPr>
            <w:r w:rsidRPr="45611FC8">
              <w:rPr>
                <w:rFonts w:ascii="Gill Sans MT" w:eastAsia="Gill Sans MT" w:hAnsi="Gill Sans MT" w:cs="Gill Sans MT"/>
                <w:color w:val="333333"/>
              </w:rPr>
              <w:t xml:space="preserve">If </w:t>
            </w:r>
            <w:r w:rsidR="3A2937B5" w:rsidRPr="45611FC8">
              <w:rPr>
                <w:rFonts w:ascii="Gill Sans MT" w:eastAsia="Gill Sans MT" w:hAnsi="Gill Sans MT" w:cs="Gill Sans MT"/>
                <w:color w:val="333333"/>
              </w:rPr>
              <w:t>you</w:t>
            </w:r>
            <w:r w:rsidRPr="45611FC8">
              <w:rPr>
                <w:rFonts w:ascii="Gill Sans MT" w:eastAsia="Gill Sans MT" w:hAnsi="Gill Sans MT" w:cs="Gill Sans MT"/>
                <w:color w:val="333333"/>
              </w:rPr>
              <w:t xml:space="preserve"> </w:t>
            </w:r>
            <w:r w:rsidR="6355DC71" w:rsidRPr="45611FC8">
              <w:rPr>
                <w:rFonts w:ascii="Gill Sans MT" w:eastAsia="Gill Sans MT" w:hAnsi="Gill Sans MT" w:cs="Gill Sans MT"/>
                <w:color w:val="333333"/>
              </w:rPr>
              <w:t>do opt for</w:t>
            </w:r>
            <w:r w:rsidRPr="45611FC8">
              <w:rPr>
                <w:rFonts w:ascii="Gill Sans MT" w:eastAsia="Gill Sans MT" w:hAnsi="Gill Sans MT" w:cs="Gill Sans MT"/>
                <w:color w:val="333333"/>
              </w:rPr>
              <w:t xml:space="preserve"> separate sciences and want to do Biology, Chemistry or Physics at A-level,</w:t>
            </w:r>
            <w:r w:rsidR="7557C455" w:rsidRPr="45611FC8">
              <w:rPr>
                <w:rFonts w:ascii="Gill Sans MT" w:eastAsia="Gill Sans MT" w:hAnsi="Gill Sans MT" w:cs="Gill Sans MT"/>
                <w:color w:val="333333"/>
              </w:rPr>
              <w:t xml:space="preserve"> however, then</w:t>
            </w:r>
            <w:r w:rsidRPr="45611FC8">
              <w:rPr>
                <w:rFonts w:ascii="Gill Sans MT" w:eastAsia="Gill Sans MT" w:hAnsi="Gill Sans MT" w:cs="Gill Sans MT"/>
                <w:color w:val="333333"/>
              </w:rPr>
              <w:t xml:space="preserve"> </w:t>
            </w:r>
            <w:r w:rsidR="25C4A4F4" w:rsidRPr="45611FC8">
              <w:rPr>
                <w:rFonts w:ascii="Gill Sans MT" w:eastAsia="Gill Sans MT" w:hAnsi="Gill Sans MT" w:cs="Gill Sans MT"/>
                <w:color w:val="333333"/>
              </w:rPr>
              <w:t xml:space="preserve">a minimum of a grade 6 is required from each </w:t>
            </w:r>
            <w:r w:rsidRPr="45611FC8">
              <w:rPr>
                <w:rFonts w:ascii="Gill Sans MT" w:eastAsia="Gill Sans MT" w:hAnsi="Gill Sans MT" w:cs="Gill Sans MT"/>
                <w:color w:val="333333"/>
              </w:rPr>
              <w:t>corresponding GCSE.</w:t>
            </w:r>
          </w:p>
          <w:p w14:paraId="41B5F86E" w14:textId="2DC7601B" w:rsidR="002C007B" w:rsidRPr="002C007B" w:rsidRDefault="002C007B" w:rsidP="45611FC8">
            <w:pPr>
              <w:spacing w:after="0" w:line="240" w:lineRule="auto"/>
              <w:ind w:left="-20" w:right="-20"/>
              <w:rPr>
                <w:rFonts w:ascii="Gill Sans MT" w:eastAsia="Gill Sans MT" w:hAnsi="Gill Sans MT" w:cs="Gill Sans MT"/>
                <w:color w:val="333333"/>
              </w:rPr>
            </w:pPr>
          </w:p>
          <w:p w14:paraId="4C33EF78" w14:textId="11BF5358" w:rsidR="002C007B" w:rsidRPr="002C007B" w:rsidRDefault="0517178D" w:rsidP="45611FC8">
            <w:pPr>
              <w:spacing w:after="0" w:line="240" w:lineRule="auto"/>
              <w:ind w:left="-20" w:right="-20"/>
              <w:rPr>
                <w:rFonts w:ascii="Gill Sans MT" w:eastAsia="Gill Sans MT" w:hAnsi="Gill Sans MT" w:cs="Gill Sans MT"/>
                <w:color w:val="333333"/>
              </w:rPr>
            </w:pPr>
            <w:r w:rsidRPr="45611FC8">
              <w:rPr>
                <w:rFonts w:ascii="Gill Sans MT" w:eastAsia="Gill Sans MT" w:hAnsi="Gill Sans MT" w:cs="Gill Sans MT"/>
                <w:color w:val="333333"/>
              </w:rPr>
              <w:t xml:space="preserve">The other route available to study science further at KS5 is </w:t>
            </w:r>
            <w:r w:rsidR="43248414" w:rsidRPr="45611FC8">
              <w:rPr>
                <w:rFonts w:ascii="Gill Sans MT" w:eastAsia="Gill Sans MT" w:hAnsi="Gill Sans MT" w:cs="Gill Sans MT"/>
                <w:color w:val="333333"/>
              </w:rPr>
              <w:t>BTEC</w:t>
            </w:r>
            <w:r w:rsidR="575C69BA" w:rsidRPr="45611FC8">
              <w:rPr>
                <w:rFonts w:ascii="Gill Sans MT" w:eastAsia="Gill Sans MT" w:hAnsi="Gill Sans MT" w:cs="Gill Sans MT"/>
                <w:color w:val="333333"/>
              </w:rPr>
              <w:t xml:space="preserve"> Applied Science. This is the equivalent of one A-Level but will be studied over two years and is assessed through a combination of examined and coursework components. </w:t>
            </w:r>
          </w:p>
          <w:p w14:paraId="3E6ADF4F" w14:textId="745C3124" w:rsidR="002C007B" w:rsidRPr="002C007B" w:rsidRDefault="002C007B" w:rsidP="002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br/>
            </w:r>
          </w:p>
        </w:tc>
      </w:tr>
      <w:tr w:rsidR="002C007B" w:rsidRPr="002C007B" w14:paraId="68C5FD65" w14:textId="77777777" w:rsidTr="00402324">
        <w:trPr>
          <w:trHeight w:val="873"/>
        </w:trPr>
        <w:tc>
          <w:tcPr>
            <w:tcW w:w="2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4CC0" w14:textId="77777777" w:rsidR="002C007B" w:rsidRPr="002C007B" w:rsidRDefault="002C007B" w:rsidP="002C007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lastRenderedPageBreak/>
              <w:t>How you will learn</w:t>
            </w:r>
          </w:p>
          <w:p w14:paraId="722A5F41" w14:textId="77777777" w:rsidR="002C007B" w:rsidRPr="002C007B" w:rsidRDefault="002C007B" w:rsidP="002C007B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12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23F7" w14:textId="77777777" w:rsidR="002C007B" w:rsidRPr="002C007B" w:rsidRDefault="002C007B" w:rsidP="002C0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7B06D6B3" w14:textId="4651B932" w:rsidR="002C007B" w:rsidRPr="002C007B" w:rsidRDefault="54867928" w:rsidP="45611FC8">
            <w:pPr>
              <w:spacing w:after="0" w:line="240" w:lineRule="auto"/>
              <w:rPr>
                <w:rFonts w:ascii="Gill Sans MT" w:eastAsia="Gill Sans MT" w:hAnsi="Gill Sans MT" w:cs="Gill Sans MT"/>
              </w:rPr>
            </w:pPr>
            <w:r w:rsidRPr="45611FC8">
              <w:rPr>
                <w:rFonts w:ascii="Gill Sans MT" w:eastAsia="Gill Sans MT" w:hAnsi="Gill Sans MT" w:cs="Gill Sans MT"/>
              </w:rPr>
              <w:t>You will learn through a combination of theory and practical lessons</w:t>
            </w:r>
            <w:r w:rsidR="132B5E5A" w:rsidRPr="45611FC8">
              <w:rPr>
                <w:rFonts w:ascii="Gill Sans MT" w:eastAsia="Gill Sans MT" w:hAnsi="Gill Sans MT" w:cs="Gill Sans MT"/>
              </w:rPr>
              <w:t>.</w:t>
            </w:r>
            <w:r w:rsidR="7DC597B2" w:rsidRPr="45611FC8">
              <w:rPr>
                <w:rFonts w:ascii="Gill Sans MT" w:eastAsia="Gill Sans MT" w:hAnsi="Gill Sans MT" w:cs="Gill Sans MT"/>
              </w:rPr>
              <w:t xml:space="preserve"> Theory lessons will be delivered using a range of methods to</w:t>
            </w:r>
            <w:r w:rsidR="1BBCEF7D" w:rsidRPr="45611FC8">
              <w:rPr>
                <w:rFonts w:ascii="Gill Sans MT" w:eastAsia="Gill Sans MT" w:hAnsi="Gill Sans MT" w:cs="Gill Sans MT"/>
              </w:rPr>
              <w:t xml:space="preserve"> encourage a high level of engagement,</w:t>
            </w:r>
            <w:r w:rsidR="7DC597B2" w:rsidRPr="45611FC8">
              <w:rPr>
                <w:rFonts w:ascii="Gill Sans MT" w:eastAsia="Gill Sans MT" w:hAnsi="Gill Sans MT" w:cs="Gill Sans MT"/>
              </w:rPr>
              <w:t xml:space="preserve"> promote</w:t>
            </w:r>
            <w:r w:rsidR="3C6A7CE4" w:rsidRPr="45611FC8">
              <w:rPr>
                <w:rFonts w:ascii="Gill Sans MT" w:eastAsia="Gill Sans MT" w:hAnsi="Gill Sans MT" w:cs="Gill Sans MT"/>
              </w:rPr>
              <w:t xml:space="preserve"> independent learning and opportunities for </w:t>
            </w:r>
            <w:r w:rsidR="7DC597B2" w:rsidRPr="45611FC8">
              <w:rPr>
                <w:rFonts w:ascii="Gill Sans MT" w:eastAsia="Gill Sans MT" w:hAnsi="Gill Sans MT" w:cs="Gill Sans MT"/>
              </w:rPr>
              <w:t>discussion</w:t>
            </w:r>
            <w:r w:rsidR="5549BF49" w:rsidRPr="45611FC8">
              <w:rPr>
                <w:rFonts w:ascii="Gill Sans MT" w:eastAsia="Gill Sans MT" w:hAnsi="Gill Sans MT" w:cs="Gill Sans MT"/>
              </w:rPr>
              <w:t xml:space="preserve"> </w:t>
            </w:r>
            <w:r w:rsidR="604438F0" w:rsidRPr="45611FC8">
              <w:rPr>
                <w:rFonts w:ascii="Gill Sans MT" w:eastAsia="Gill Sans MT" w:hAnsi="Gill Sans MT" w:cs="Gill Sans MT"/>
              </w:rPr>
              <w:t xml:space="preserve">and debate </w:t>
            </w:r>
            <w:r w:rsidR="5549BF49" w:rsidRPr="45611FC8">
              <w:rPr>
                <w:rFonts w:ascii="Gill Sans MT" w:eastAsia="Gill Sans MT" w:hAnsi="Gill Sans MT" w:cs="Gill Sans MT"/>
              </w:rPr>
              <w:t xml:space="preserve">current </w:t>
            </w:r>
            <w:r w:rsidR="476C1CEA" w:rsidRPr="45611FC8">
              <w:rPr>
                <w:rFonts w:ascii="Gill Sans MT" w:eastAsia="Gill Sans MT" w:hAnsi="Gill Sans MT" w:cs="Gill Sans MT"/>
              </w:rPr>
              <w:t>topics and developments within science in the world around us.</w:t>
            </w:r>
          </w:p>
          <w:p w14:paraId="722498B1" w14:textId="25A2E338" w:rsidR="002C007B" w:rsidRPr="002C007B" w:rsidRDefault="476C1CEA" w:rsidP="45611FC8">
            <w:pPr>
              <w:spacing w:after="0" w:line="240" w:lineRule="auto"/>
              <w:rPr>
                <w:rFonts w:ascii="Gill Sans MT" w:eastAsia="Gill Sans MT" w:hAnsi="Gill Sans MT" w:cs="Gill Sans MT"/>
              </w:rPr>
            </w:pPr>
            <w:r w:rsidRPr="45611FC8">
              <w:rPr>
                <w:rFonts w:ascii="Gill Sans MT" w:eastAsia="Gill Sans MT" w:hAnsi="Gill Sans MT" w:cs="Gill Sans MT"/>
              </w:rPr>
              <w:t xml:space="preserve"> </w:t>
            </w:r>
            <w:r w:rsidR="5549BF49" w:rsidRPr="45611FC8">
              <w:rPr>
                <w:rFonts w:ascii="Gill Sans MT" w:eastAsia="Gill Sans MT" w:hAnsi="Gill Sans MT" w:cs="Gill Sans MT"/>
              </w:rPr>
              <w:t xml:space="preserve"> </w:t>
            </w:r>
            <w:r w:rsidR="7DC597B2" w:rsidRPr="45611FC8">
              <w:rPr>
                <w:rFonts w:ascii="Gill Sans MT" w:eastAsia="Gill Sans MT" w:hAnsi="Gill Sans MT" w:cs="Gill Sans MT"/>
              </w:rPr>
              <w:t xml:space="preserve"> </w:t>
            </w:r>
          </w:p>
          <w:p w14:paraId="53F9FF08" w14:textId="52732ED3" w:rsidR="002C007B" w:rsidRPr="002C007B" w:rsidRDefault="132B5E5A" w:rsidP="002C007B">
            <w:pPr>
              <w:spacing w:after="0" w:line="240" w:lineRule="auto"/>
            </w:pPr>
            <w:r w:rsidRPr="45611FC8">
              <w:rPr>
                <w:rFonts w:ascii="Gill Sans MT" w:eastAsia="Gill Sans MT" w:hAnsi="Gill Sans MT" w:cs="Gill Sans MT"/>
              </w:rPr>
              <w:t>T</w:t>
            </w:r>
            <w:r w:rsidR="54867928" w:rsidRPr="45611FC8">
              <w:rPr>
                <w:rFonts w:ascii="Gill Sans MT" w:eastAsia="Gill Sans MT" w:hAnsi="Gill Sans MT" w:cs="Gill Sans MT"/>
              </w:rPr>
              <w:t xml:space="preserve">here are </w:t>
            </w:r>
            <w:r w:rsidR="0DBEF320" w:rsidRPr="45611FC8">
              <w:rPr>
                <w:rFonts w:ascii="Gill Sans MT" w:eastAsia="Gill Sans MT" w:hAnsi="Gill Sans MT" w:cs="Gill Sans MT"/>
              </w:rPr>
              <w:t xml:space="preserve">also </w:t>
            </w:r>
            <w:r w:rsidR="46C9EE2F" w:rsidRPr="45611FC8">
              <w:rPr>
                <w:rFonts w:ascii="Gill Sans MT" w:eastAsia="Gill Sans MT" w:hAnsi="Gill Sans MT" w:cs="Gill Sans MT"/>
              </w:rPr>
              <w:t>several</w:t>
            </w:r>
            <w:r w:rsidR="54867928" w:rsidRPr="45611FC8">
              <w:rPr>
                <w:rFonts w:ascii="Gill Sans MT" w:eastAsia="Gill Sans MT" w:hAnsi="Gill Sans MT" w:cs="Gill Sans MT"/>
              </w:rPr>
              <w:t xml:space="preserve"> specific </w:t>
            </w:r>
            <w:proofErr w:type="spellStart"/>
            <w:r w:rsidR="54867928" w:rsidRPr="45611FC8">
              <w:rPr>
                <w:rFonts w:ascii="Gill Sans MT" w:eastAsia="Gill Sans MT" w:hAnsi="Gill Sans MT" w:cs="Gill Sans MT"/>
              </w:rPr>
              <w:t>practicals</w:t>
            </w:r>
            <w:proofErr w:type="spellEnd"/>
            <w:r w:rsidR="54867928" w:rsidRPr="45611FC8">
              <w:rPr>
                <w:rFonts w:ascii="Gill Sans MT" w:eastAsia="Gill Sans MT" w:hAnsi="Gill Sans MT" w:cs="Gill Sans MT"/>
              </w:rPr>
              <w:t xml:space="preserve"> that you are required to carry out</w:t>
            </w:r>
            <w:r w:rsidR="33D8EBC1" w:rsidRPr="45611FC8">
              <w:rPr>
                <w:rFonts w:ascii="Gill Sans MT" w:eastAsia="Gill Sans MT" w:hAnsi="Gill Sans MT" w:cs="Gill Sans MT"/>
              </w:rPr>
              <w:t xml:space="preserve">, which you will then be examined on; </w:t>
            </w:r>
            <w:r w:rsidR="2455895C" w:rsidRPr="45611FC8">
              <w:rPr>
                <w:rFonts w:ascii="Gill Sans MT" w:eastAsia="Gill Sans MT" w:hAnsi="Gill Sans MT" w:cs="Gill Sans MT"/>
              </w:rPr>
              <w:t xml:space="preserve">this will be combined with other practical </w:t>
            </w:r>
            <w:r w:rsidR="1E73251A" w:rsidRPr="45611FC8">
              <w:rPr>
                <w:rFonts w:ascii="Gill Sans MT" w:eastAsia="Gill Sans MT" w:hAnsi="Gill Sans MT" w:cs="Gill Sans MT"/>
              </w:rPr>
              <w:t>activities</w:t>
            </w:r>
            <w:r w:rsidR="2455895C" w:rsidRPr="45611FC8">
              <w:rPr>
                <w:rFonts w:ascii="Gill Sans MT" w:eastAsia="Gill Sans MT" w:hAnsi="Gill Sans MT" w:cs="Gill Sans MT"/>
              </w:rPr>
              <w:t xml:space="preserve"> that will aid your knowledge and depth of </w:t>
            </w:r>
            <w:r w:rsidR="0DC11C63" w:rsidRPr="45611FC8">
              <w:rPr>
                <w:rFonts w:ascii="Gill Sans MT" w:eastAsia="Gill Sans MT" w:hAnsi="Gill Sans MT" w:cs="Gill Sans MT"/>
              </w:rPr>
              <w:t>understanding</w:t>
            </w:r>
            <w:r w:rsidR="2455895C" w:rsidRPr="45611FC8">
              <w:rPr>
                <w:rFonts w:ascii="Gill Sans MT" w:eastAsia="Gill Sans MT" w:hAnsi="Gill Sans MT" w:cs="Gill Sans MT"/>
              </w:rPr>
              <w:t xml:space="preserve"> of scientific concepts.</w:t>
            </w:r>
            <w:r w:rsidR="33D8EBC1" w:rsidRPr="45611FC8">
              <w:rPr>
                <w:rFonts w:ascii="Gill Sans MT" w:eastAsia="Gill Sans MT" w:hAnsi="Gill Sans MT" w:cs="Gill Sans MT"/>
              </w:rPr>
              <w:t xml:space="preserve"> </w:t>
            </w:r>
          </w:p>
          <w:p w14:paraId="38CED7BC" w14:textId="0DF914CA" w:rsidR="002C007B" w:rsidRPr="002C007B" w:rsidRDefault="002C007B" w:rsidP="45611FC8">
            <w:pPr>
              <w:spacing w:after="0" w:line="240" w:lineRule="auto"/>
              <w:rPr>
                <w:rFonts w:ascii="Gill Sans MT" w:eastAsia="Gill Sans MT" w:hAnsi="Gill Sans MT" w:cs="Gill Sans MT"/>
              </w:rPr>
            </w:pPr>
          </w:p>
          <w:p w14:paraId="62EE3DCE" w14:textId="781641CC" w:rsidR="002C007B" w:rsidRPr="002C007B" w:rsidRDefault="5AE0F5EB" w:rsidP="45611FC8">
            <w:pPr>
              <w:spacing w:after="0" w:line="240" w:lineRule="auto"/>
              <w:rPr>
                <w:rFonts w:ascii="Gill Sans MT" w:eastAsia="Gill Sans MT" w:hAnsi="Gill Sans MT" w:cs="Gill Sans MT"/>
                <w:kern w:val="0"/>
                <w:lang w:eastAsia="en-GB"/>
                <w14:ligatures w14:val="none"/>
              </w:rPr>
            </w:pPr>
            <w:r w:rsidRPr="45611FC8">
              <w:rPr>
                <w:rFonts w:ascii="Gill Sans MT" w:eastAsia="Gill Sans MT" w:hAnsi="Gill Sans MT" w:cs="Gill Sans MT"/>
              </w:rPr>
              <w:t>There will be opportunities to develop examination technique throughout the course.</w:t>
            </w:r>
          </w:p>
        </w:tc>
      </w:tr>
      <w:tr w:rsidR="002C007B" w:rsidRPr="002C007B" w14:paraId="20456E77" w14:textId="77777777" w:rsidTr="00402324">
        <w:trPr>
          <w:trHeight w:val="330"/>
        </w:trPr>
        <w:tc>
          <w:tcPr>
            <w:tcW w:w="103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B700" w14:textId="10FC9A72" w:rsidR="002C007B" w:rsidRPr="002C007B" w:rsidRDefault="4C63D851" w:rsidP="45611FC8">
            <w:pPr>
              <w:shd w:val="clear" w:color="auto" w:fill="FFFFFF" w:themeFill="background1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6C4EFF2" wp14:editId="22210CFE">
                  <wp:extent cx="5781675" cy="1240651"/>
                  <wp:effectExtent l="0" t="0" r="0" b="0"/>
                  <wp:docPr id="1814448970" name="Picture 1814448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5" cy="124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9435D" w14:textId="77777777" w:rsidR="002C007B" w:rsidRDefault="002C007B">
      <w:pPr>
        <w:rPr>
          <w:sz w:val="32"/>
          <w:szCs w:val="32"/>
        </w:rPr>
      </w:pPr>
    </w:p>
    <w:p w14:paraId="711A6C23" w14:textId="77777777" w:rsidR="002C007B" w:rsidRPr="002C007B" w:rsidRDefault="002C007B">
      <w:pPr>
        <w:rPr>
          <w:sz w:val="32"/>
          <w:szCs w:val="32"/>
        </w:rPr>
      </w:pPr>
    </w:p>
    <w:sectPr w:rsidR="002C007B" w:rsidRPr="002C007B" w:rsidSect="002C007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WDolPptF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7B"/>
    <w:rsid w:val="000D16C7"/>
    <w:rsid w:val="0018652D"/>
    <w:rsid w:val="002C007B"/>
    <w:rsid w:val="003F3D88"/>
    <w:rsid w:val="00402324"/>
    <w:rsid w:val="005B2FAE"/>
    <w:rsid w:val="005CBF2F"/>
    <w:rsid w:val="006E04E0"/>
    <w:rsid w:val="00E53145"/>
    <w:rsid w:val="01DB76B7"/>
    <w:rsid w:val="02461615"/>
    <w:rsid w:val="03871691"/>
    <w:rsid w:val="0517178D"/>
    <w:rsid w:val="086FBE9A"/>
    <w:rsid w:val="087C9B2B"/>
    <w:rsid w:val="0A0B8EFB"/>
    <w:rsid w:val="0A8382C7"/>
    <w:rsid w:val="0BA75F5C"/>
    <w:rsid w:val="0D432FBD"/>
    <w:rsid w:val="0DBEF320"/>
    <w:rsid w:val="0DC11C63"/>
    <w:rsid w:val="0DE90665"/>
    <w:rsid w:val="0DFB2BB2"/>
    <w:rsid w:val="0EDF001E"/>
    <w:rsid w:val="120F6034"/>
    <w:rsid w:val="12A83677"/>
    <w:rsid w:val="132B5E5A"/>
    <w:rsid w:val="1758EC4F"/>
    <w:rsid w:val="17CCA041"/>
    <w:rsid w:val="1BBCEF7D"/>
    <w:rsid w:val="1C5EAE3E"/>
    <w:rsid w:val="1DDC96F8"/>
    <w:rsid w:val="1E73251A"/>
    <w:rsid w:val="1FB2A5A5"/>
    <w:rsid w:val="2455895C"/>
    <w:rsid w:val="25ADC7A9"/>
    <w:rsid w:val="25C4A4F4"/>
    <w:rsid w:val="2621E729"/>
    <w:rsid w:val="2659DFFF"/>
    <w:rsid w:val="26F845E6"/>
    <w:rsid w:val="27E23EB4"/>
    <w:rsid w:val="28F1AB14"/>
    <w:rsid w:val="2A40652A"/>
    <w:rsid w:val="2ACA85D9"/>
    <w:rsid w:val="2BA71009"/>
    <w:rsid w:val="2CE800A3"/>
    <w:rsid w:val="2E97986C"/>
    <w:rsid w:val="317DC22D"/>
    <w:rsid w:val="31CF392E"/>
    <w:rsid w:val="3319928E"/>
    <w:rsid w:val="33D8EBC1"/>
    <w:rsid w:val="34583FC2"/>
    <w:rsid w:val="34A79498"/>
    <w:rsid w:val="35F7555A"/>
    <w:rsid w:val="378FE084"/>
    <w:rsid w:val="37D3DB54"/>
    <w:rsid w:val="38AD8AF7"/>
    <w:rsid w:val="3A2937B5"/>
    <w:rsid w:val="3BF94670"/>
    <w:rsid w:val="3C6A7CE4"/>
    <w:rsid w:val="3F7EFDE8"/>
    <w:rsid w:val="41907D12"/>
    <w:rsid w:val="43248414"/>
    <w:rsid w:val="43F12891"/>
    <w:rsid w:val="45611FC8"/>
    <w:rsid w:val="467E999F"/>
    <w:rsid w:val="46C9EE2F"/>
    <w:rsid w:val="476C1CEA"/>
    <w:rsid w:val="47977964"/>
    <w:rsid w:val="4AFDBDD9"/>
    <w:rsid w:val="4BFC3A76"/>
    <w:rsid w:val="4C37576C"/>
    <w:rsid w:val="4C63D851"/>
    <w:rsid w:val="4C8DEB96"/>
    <w:rsid w:val="4DBD1136"/>
    <w:rsid w:val="4DD859C1"/>
    <w:rsid w:val="4F3BC8BE"/>
    <w:rsid w:val="4F6E1F71"/>
    <w:rsid w:val="4FB903B9"/>
    <w:rsid w:val="52736980"/>
    <w:rsid w:val="52F481FA"/>
    <w:rsid w:val="54074C5B"/>
    <w:rsid w:val="54867928"/>
    <w:rsid w:val="548DD7FB"/>
    <w:rsid w:val="5535BBD2"/>
    <w:rsid w:val="5549BF49"/>
    <w:rsid w:val="55AAB797"/>
    <w:rsid w:val="561AE5C5"/>
    <w:rsid w:val="575C69BA"/>
    <w:rsid w:val="5763F37C"/>
    <w:rsid w:val="578B4842"/>
    <w:rsid w:val="57E3DD9F"/>
    <w:rsid w:val="59D11166"/>
    <w:rsid w:val="5AE0F5EB"/>
    <w:rsid w:val="5C1A4BC6"/>
    <w:rsid w:val="5C817C29"/>
    <w:rsid w:val="5D180A4B"/>
    <w:rsid w:val="5F0DF1B8"/>
    <w:rsid w:val="604438F0"/>
    <w:rsid w:val="6355DC71"/>
    <w:rsid w:val="64255DAB"/>
    <w:rsid w:val="65C51E88"/>
    <w:rsid w:val="6719039D"/>
    <w:rsid w:val="675CFE6D"/>
    <w:rsid w:val="6A50A45F"/>
    <w:rsid w:val="6B7F6E8A"/>
    <w:rsid w:val="6BEC74C0"/>
    <w:rsid w:val="6D0EFAA2"/>
    <w:rsid w:val="6E7C0814"/>
    <w:rsid w:val="6EAACB03"/>
    <w:rsid w:val="703C8BC3"/>
    <w:rsid w:val="70469B64"/>
    <w:rsid w:val="74199669"/>
    <w:rsid w:val="74FCF3AE"/>
    <w:rsid w:val="7557C455"/>
    <w:rsid w:val="77527028"/>
    <w:rsid w:val="784DBCCD"/>
    <w:rsid w:val="79D064D1"/>
    <w:rsid w:val="7B6C3532"/>
    <w:rsid w:val="7B855D8F"/>
    <w:rsid w:val="7D251E6C"/>
    <w:rsid w:val="7DC597B2"/>
    <w:rsid w:val="7EA3D5F4"/>
    <w:rsid w:val="7F0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378F"/>
  <w15:chartTrackingRefBased/>
  <w15:docId w15:val="{A174E4D5-5D8D-4B0F-9B65-7513BCE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0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C52C-2847-4C1E-890F-93293927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Hegarty</dc:creator>
  <cp:keywords/>
  <dc:description/>
  <cp:lastModifiedBy>Paul Hegarty</cp:lastModifiedBy>
  <cp:revision>2</cp:revision>
  <dcterms:created xsi:type="dcterms:W3CDTF">2024-02-27T16:11:00Z</dcterms:created>
  <dcterms:modified xsi:type="dcterms:W3CDTF">2024-02-27T16:11:00Z</dcterms:modified>
</cp:coreProperties>
</file>