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6B860" w14:textId="4D0B4AA2" w:rsidR="0022670F" w:rsidRPr="0022670F" w:rsidRDefault="00637915" w:rsidP="0022670F">
      <w:pPr>
        <w:jc w:val="center"/>
        <w:rPr>
          <w:b/>
        </w:rPr>
      </w:pPr>
      <w:r>
        <w:rPr>
          <w:b/>
        </w:rPr>
        <w:t xml:space="preserve">Cardinal Newman Catholic School </w:t>
      </w:r>
      <w:r w:rsidR="0022670F" w:rsidRPr="0022670F">
        <w:rPr>
          <w:b/>
        </w:rPr>
        <w:t>Core PE Curriculum Overview</w:t>
      </w:r>
    </w:p>
    <w:tbl>
      <w:tblPr>
        <w:tblStyle w:val="TableGrid"/>
        <w:tblW w:w="15362" w:type="dxa"/>
        <w:tblLook w:val="04A0" w:firstRow="1" w:lastRow="0" w:firstColumn="1" w:lastColumn="0" w:noHBand="0" w:noVBand="1"/>
      </w:tblPr>
      <w:tblGrid>
        <w:gridCol w:w="1527"/>
        <w:gridCol w:w="2605"/>
        <w:gridCol w:w="2911"/>
        <w:gridCol w:w="2911"/>
        <w:gridCol w:w="2605"/>
        <w:gridCol w:w="2803"/>
      </w:tblGrid>
      <w:tr w:rsidR="008453C0" w:rsidRPr="0022670F" w14:paraId="35F4F9BB" w14:textId="77777777" w:rsidTr="00637915">
        <w:trPr>
          <w:trHeight w:val="395"/>
        </w:trPr>
        <w:tc>
          <w:tcPr>
            <w:tcW w:w="1527" w:type="dxa"/>
          </w:tcPr>
          <w:p w14:paraId="49CBFF95" w14:textId="77777777" w:rsidR="0022670F" w:rsidRPr="0022670F" w:rsidRDefault="0022670F" w:rsidP="0022670F">
            <w:pPr>
              <w:jc w:val="center"/>
              <w:rPr>
                <w:b/>
              </w:rPr>
            </w:pPr>
          </w:p>
        </w:tc>
        <w:tc>
          <w:tcPr>
            <w:tcW w:w="2605" w:type="dxa"/>
          </w:tcPr>
          <w:p w14:paraId="3218E6A0" w14:textId="77777777" w:rsidR="0022670F" w:rsidRPr="0022670F" w:rsidRDefault="0022670F" w:rsidP="0022670F">
            <w:pPr>
              <w:jc w:val="center"/>
              <w:rPr>
                <w:b/>
              </w:rPr>
            </w:pPr>
            <w:r w:rsidRPr="0022670F">
              <w:rPr>
                <w:b/>
              </w:rPr>
              <w:t>Year 7</w:t>
            </w:r>
          </w:p>
        </w:tc>
        <w:tc>
          <w:tcPr>
            <w:tcW w:w="2911" w:type="dxa"/>
          </w:tcPr>
          <w:p w14:paraId="00544665" w14:textId="77777777" w:rsidR="0022670F" w:rsidRPr="0022670F" w:rsidRDefault="0022670F" w:rsidP="0022670F">
            <w:pPr>
              <w:jc w:val="center"/>
              <w:rPr>
                <w:b/>
              </w:rPr>
            </w:pPr>
            <w:r w:rsidRPr="0022670F">
              <w:rPr>
                <w:b/>
              </w:rPr>
              <w:t>Year 8</w:t>
            </w:r>
          </w:p>
        </w:tc>
        <w:tc>
          <w:tcPr>
            <w:tcW w:w="2911" w:type="dxa"/>
          </w:tcPr>
          <w:p w14:paraId="3C1D41FF" w14:textId="77777777" w:rsidR="0022670F" w:rsidRPr="0022670F" w:rsidRDefault="0022670F" w:rsidP="0022670F">
            <w:pPr>
              <w:jc w:val="center"/>
              <w:rPr>
                <w:b/>
              </w:rPr>
            </w:pPr>
            <w:r w:rsidRPr="0022670F">
              <w:rPr>
                <w:b/>
              </w:rPr>
              <w:t>Year 9</w:t>
            </w:r>
          </w:p>
        </w:tc>
        <w:tc>
          <w:tcPr>
            <w:tcW w:w="2605" w:type="dxa"/>
          </w:tcPr>
          <w:p w14:paraId="49799B0B" w14:textId="77777777" w:rsidR="0022670F" w:rsidRPr="0022670F" w:rsidRDefault="0022670F" w:rsidP="0022670F">
            <w:pPr>
              <w:jc w:val="center"/>
              <w:rPr>
                <w:b/>
              </w:rPr>
            </w:pPr>
            <w:r w:rsidRPr="0022670F">
              <w:rPr>
                <w:b/>
              </w:rPr>
              <w:t>Year 10</w:t>
            </w:r>
          </w:p>
        </w:tc>
        <w:tc>
          <w:tcPr>
            <w:tcW w:w="2803" w:type="dxa"/>
          </w:tcPr>
          <w:p w14:paraId="593DE131" w14:textId="77777777" w:rsidR="0022670F" w:rsidRPr="0022670F" w:rsidRDefault="0022670F" w:rsidP="0022670F">
            <w:pPr>
              <w:jc w:val="center"/>
              <w:rPr>
                <w:b/>
              </w:rPr>
            </w:pPr>
            <w:r w:rsidRPr="0022670F">
              <w:rPr>
                <w:b/>
              </w:rPr>
              <w:t>Year 11</w:t>
            </w:r>
          </w:p>
        </w:tc>
      </w:tr>
      <w:tr w:rsidR="008453C0" w:rsidRPr="0022670F" w14:paraId="57BC557A" w14:textId="77777777" w:rsidTr="00637915">
        <w:trPr>
          <w:trHeight w:val="1015"/>
        </w:trPr>
        <w:tc>
          <w:tcPr>
            <w:tcW w:w="1527" w:type="dxa"/>
          </w:tcPr>
          <w:p w14:paraId="121D481D" w14:textId="2BC0381E" w:rsidR="0022670F" w:rsidRPr="0022670F" w:rsidRDefault="00356A1F" w:rsidP="0022670F">
            <w:pPr>
              <w:jc w:val="center"/>
              <w:rPr>
                <w:b/>
              </w:rPr>
            </w:pPr>
            <w:r>
              <w:rPr>
                <w:b/>
              </w:rPr>
              <w:t>Overview</w:t>
            </w:r>
          </w:p>
        </w:tc>
        <w:tc>
          <w:tcPr>
            <w:tcW w:w="2605" w:type="dxa"/>
          </w:tcPr>
          <w:p w14:paraId="790A94FA" w14:textId="77777777" w:rsidR="0022670F" w:rsidRDefault="007F1922" w:rsidP="007F1922">
            <w:r w:rsidRPr="008453C0">
              <w:t xml:space="preserve">In year 7, students in PE will create a love for PE and further develop basic skills learnt in KS2, and embed them into regular performances. </w:t>
            </w:r>
          </w:p>
          <w:p w14:paraId="006119C6" w14:textId="77777777" w:rsidR="008453C0" w:rsidRDefault="008453C0" w:rsidP="007F1922"/>
          <w:p w14:paraId="08643776" w14:textId="58E0D4A3" w:rsidR="008453C0" w:rsidRPr="0022670F" w:rsidRDefault="008453C0" w:rsidP="007F1922"/>
        </w:tc>
        <w:tc>
          <w:tcPr>
            <w:tcW w:w="2911" w:type="dxa"/>
          </w:tcPr>
          <w:p w14:paraId="07B062D1" w14:textId="32FAA1B2" w:rsidR="0022670F" w:rsidRPr="0022670F" w:rsidRDefault="007F1922" w:rsidP="0022670F">
            <w:pPr>
              <w:jc w:val="center"/>
            </w:pPr>
            <w:r w:rsidRPr="008453C0">
              <w:t xml:space="preserve">In year 8, students will broaden their PE experiences, building on skills learnt and applying them </w:t>
            </w:r>
            <w:r w:rsidR="001B43F5">
              <w:t>consistently in</w:t>
            </w:r>
            <w:r w:rsidRPr="008453C0">
              <w:t>to various sporting contexts</w:t>
            </w:r>
            <w:r w:rsidR="008D4532">
              <w:t xml:space="preserve">, whilst developing tactical/strategic thinking. </w:t>
            </w:r>
          </w:p>
        </w:tc>
        <w:tc>
          <w:tcPr>
            <w:tcW w:w="2911" w:type="dxa"/>
          </w:tcPr>
          <w:p w14:paraId="14CBA134" w14:textId="787BCD2C" w:rsidR="0022670F" w:rsidRPr="0022670F" w:rsidRDefault="007F1922" w:rsidP="0022670F">
            <w:pPr>
              <w:jc w:val="center"/>
            </w:pPr>
            <w:r w:rsidRPr="008453C0">
              <w:t xml:space="preserve">In year 9, students will develop more advanced skills and knowledge in a variety of sports and physical activities, applying higher order thinking and tactical knowledge. </w:t>
            </w:r>
          </w:p>
        </w:tc>
        <w:tc>
          <w:tcPr>
            <w:tcW w:w="2605" w:type="dxa"/>
          </w:tcPr>
          <w:p w14:paraId="3A3ACD8C" w14:textId="30BBA102" w:rsidR="0022670F" w:rsidRDefault="008453C0" w:rsidP="0022670F">
            <w:pPr>
              <w:jc w:val="center"/>
            </w:pPr>
            <w:r w:rsidRPr="008453C0">
              <w:t xml:space="preserve">In year 10, students will be encouraged to </w:t>
            </w:r>
            <w:r w:rsidR="001B43F5">
              <w:t>partake in</w:t>
            </w:r>
            <w:r w:rsidRPr="008453C0">
              <w:t xml:space="preserve"> independent healthy active lifestyles, whilst developing key life skills and broadening their PE experiences</w:t>
            </w:r>
          </w:p>
          <w:p w14:paraId="0F3A0B8A" w14:textId="77777777" w:rsidR="002274F6" w:rsidRDefault="002274F6" w:rsidP="0022670F">
            <w:pPr>
              <w:jc w:val="center"/>
            </w:pPr>
          </w:p>
          <w:p w14:paraId="62F400FC" w14:textId="40D97331" w:rsidR="002274F6" w:rsidRPr="0022670F" w:rsidRDefault="002274F6" w:rsidP="0022670F">
            <w:pPr>
              <w:jc w:val="center"/>
            </w:pPr>
            <w:r w:rsidRPr="002274F6">
              <w:t>Students will also develop leadership skills through sports leaders course</w:t>
            </w:r>
          </w:p>
        </w:tc>
        <w:tc>
          <w:tcPr>
            <w:tcW w:w="2803" w:type="dxa"/>
          </w:tcPr>
          <w:p w14:paraId="45D6AD1F" w14:textId="4B410EC8" w:rsidR="0022670F" w:rsidRPr="0022670F" w:rsidRDefault="008453C0" w:rsidP="0022670F">
            <w:pPr>
              <w:jc w:val="center"/>
            </w:pPr>
            <w:r w:rsidRPr="008453C0">
              <w:t xml:space="preserve">Year 11 students will be provided with further opportunities to understand the benefits of life long participation in sport and physical activity, focusing on the benefits to physical, social and mental well-being to prepare them for life after school. </w:t>
            </w:r>
          </w:p>
        </w:tc>
      </w:tr>
      <w:tr w:rsidR="008453C0" w:rsidRPr="0022670F" w14:paraId="2FFCC82C" w14:textId="77777777" w:rsidTr="00637915">
        <w:trPr>
          <w:trHeight w:val="1075"/>
        </w:trPr>
        <w:tc>
          <w:tcPr>
            <w:tcW w:w="1527" w:type="dxa"/>
          </w:tcPr>
          <w:p w14:paraId="2AAC7698" w14:textId="77777777" w:rsidR="0022670F" w:rsidRDefault="008453C0" w:rsidP="0022670F">
            <w:pPr>
              <w:jc w:val="center"/>
              <w:rPr>
                <w:b/>
              </w:rPr>
            </w:pPr>
            <w:r>
              <w:rPr>
                <w:b/>
              </w:rPr>
              <w:t>Games based activities</w:t>
            </w:r>
          </w:p>
          <w:p w14:paraId="6F2813A4" w14:textId="598D8929" w:rsidR="008D4532" w:rsidRPr="0022670F" w:rsidRDefault="008D4532" w:rsidP="008D4532">
            <w:pPr>
              <w:rPr>
                <w:i/>
              </w:rPr>
            </w:pPr>
          </w:p>
        </w:tc>
        <w:tc>
          <w:tcPr>
            <w:tcW w:w="2605" w:type="dxa"/>
          </w:tcPr>
          <w:p w14:paraId="0AF00573" w14:textId="7411D079" w:rsidR="008D4532" w:rsidRPr="008D4532" w:rsidRDefault="008D4532" w:rsidP="008D4532">
            <w:pPr>
              <w:rPr>
                <w:i/>
              </w:rPr>
            </w:pPr>
            <w:r w:rsidRPr="008D4532">
              <w:rPr>
                <w:i/>
              </w:rPr>
              <w:t>Develop an</w:t>
            </w:r>
            <w:r>
              <w:rPr>
                <w:i/>
              </w:rPr>
              <w:t>d</w:t>
            </w:r>
            <w:r w:rsidRPr="008D4532">
              <w:rPr>
                <w:i/>
              </w:rPr>
              <w:t xml:space="preserve"> implement basic skills</w:t>
            </w:r>
            <w:r>
              <w:rPr>
                <w:i/>
              </w:rPr>
              <w:t xml:space="preserve"> and rules</w:t>
            </w:r>
            <w:r w:rsidRPr="008D4532">
              <w:rPr>
                <w:i/>
              </w:rPr>
              <w:t xml:space="preserve"> </w:t>
            </w:r>
            <w:r>
              <w:rPr>
                <w:i/>
              </w:rPr>
              <w:t xml:space="preserve">in </w:t>
            </w:r>
            <w:r w:rsidRPr="008D4532">
              <w:rPr>
                <w:i/>
              </w:rPr>
              <w:t>conditioned games in the following activities.</w:t>
            </w:r>
          </w:p>
          <w:p w14:paraId="6E586F78" w14:textId="77777777" w:rsidR="008D4532" w:rsidRDefault="008D4532" w:rsidP="0022670F">
            <w:pPr>
              <w:jc w:val="center"/>
              <w:rPr>
                <w:b/>
              </w:rPr>
            </w:pPr>
          </w:p>
          <w:p w14:paraId="226249CA" w14:textId="350DD2B0" w:rsidR="0022670F" w:rsidRDefault="008453C0" w:rsidP="0022670F">
            <w:pPr>
              <w:jc w:val="center"/>
              <w:rPr>
                <w:b/>
              </w:rPr>
            </w:pPr>
            <w:r>
              <w:rPr>
                <w:b/>
              </w:rPr>
              <w:t>Basketball</w:t>
            </w:r>
          </w:p>
          <w:p w14:paraId="4AD5A15D" w14:textId="77777777" w:rsidR="008453C0" w:rsidRDefault="008453C0" w:rsidP="0022670F">
            <w:pPr>
              <w:jc w:val="center"/>
              <w:rPr>
                <w:b/>
              </w:rPr>
            </w:pPr>
            <w:r>
              <w:rPr>
                <w:b/>
              </w:rPr>
              <w:t>Netball</w:t>
            </w:r>
          </w:p>
          <w:p w14:paraId="3245983B" w14:textId="77777777" w:rsidR="008453C0" w:rsidRDefault="008453C0" w:rsidP="0022670F">
            <w:pPr>
              <w:jc w:val="center"/>
              <w:rPr>
                <w:b/>
              </w:rPr>
            </w:pPr>
            <w:r>
              <w:rPr>
                <w:b/>
              </w:rPr>
              <w:t>Football</w:t>
            </w:r>
          </w:p>
          <w:p w14:paraId="56CDDC98" w14:textId="77777777" w:rsidR="008453C0" w:rsidRDefault="008453C0" w:rsidP="0022670F">
            <w:pPr>
              <w:jc w:val="center"/>
              <w:rPr>
                <w:b/>
              </w:rPr>
            </w:pPr>
            <w:r>
              <w:rPr>
                <w:b/>
              </w:rPr>
              <w:t>Hockey</w:t>
            </w:r>
          </w:p>
          <w:p w14:paraId="4C9C43B1" w14:textId="77777777" w:rsidR="008453C0" w:rsidRDefault="008453C0" w:rsidP="0022670F">
            <w:pPr>
              <w:jc w:val="center"/>
              <w:rPr>
                <w:b/>
              </w:rPr>
            </w:pPr>
            <w:r>
              <w:rPr>
                <w:b/>
              </w:rPr>
              <w:t>Gaelic</w:t>
            </w:r>
          </w:p>
          <w:p w14:paraId="17A5955B" w14:textId="77777777" w:rsidR="008453C0" w:rsidRDefault="008453C0" w:rsidP="0022670F">
            <w:pPr>
              <w:jc w:val="center"/>
              <w:rPr>
                <w:b/>
              </w:rPr>
            </w:pPr>
            <w:r>
              <w:rPr>
                <w:b/>
              </w:rPr>
              <w:t>Rugby</w:t>
            </w:r>
          </w:p>
          <w:p w14:paraId="6F86711D" w14:textId="39570F2C" w:rsidR="00356A1F" w:rsidRPr="0022670F" w:rsidRDefault="00356A1F" w:rsidP="0022670F">
            <w:pPr>
              <w:jc w:val="center"/>
              <w:rPr>
                <w:b/>
              </w:rPr>
            </w:pPr>
          </w:p>
        </w:tc>
        <w:tc>
          <w:tcPr>
            <w:tcW w:w="2911" w:type="dxa"/>
          </w:tcPr>
          <w:p w14:paraId="10BDDC32" w14:textId="453B05FD" w:rsidR="008D4532" w:rsidRPr="008D4532" w:rsidRDefault="002274F6" w:rsidP="00637915">
            <w:pPr>
              <w:jc w:val="center"/>
              <w:rPr>
                <w:i/>
              </w:rPr>
            </w:pPr>
            <w:r>
              <w:rPr>
                <w:i/>
              </w:rPr>
              <w:t xml:space="preserve">Developing and </w:t>
            </w:r>
            <w:r w:rsidR="008D4532">
              <w:rPr>
                <w:i/>
              </w:rPr>
              <w:t xml:space="preserve">Implementing tactics and advanced skills </w:t>
            </w:r>
            <w:r>
              <w:rPr>
                <w:i/>
              </w:rPr>
              <w:t>in the following activities.</w:t>
            </w:r>
          </w:p>
          <w:p w14:paraId="4AD2BEB6" w14:textId="77777777" w:rsidR="008D4532" w:rsidRDefault="008D4532" w:rsidP="008D4532">
            <w:pPr>
              <w:rPr>
                <w:b/>
              </w:rPr>
            </w:pPr>
          </w:p>
          <w:p w14:paraId="679B5846" w14:textId="5EB51792" w:rsidR="008453C0" w:rsidRDefault="008453C0" w:rsidP="008453C0">
            <w:pPr>
              <w:jc w:val="center"/>
              <w:rPr>
                <w:b/>
              </w:rPr>
            </w:pPr>
            <w:r>
              <w:rPr>
                <w:b/>
              </w:rPr>
              <w:t>Basketball</w:t>
            </w:r>
          </w:p>
          <w:p w14:paraId="4D966D64" w14:textId="77777777" w:rsidR="008453C0" w:rsidRDefault="008453C0" w:rsidP="008453C0">
            <w:pPr>
              <w:jc w:val="center"/>
              <w:rPr>
                <w:b/>
              </w:rPr>
            </w:pPr>
            <w:r>
              <w:rPr>
                <w:b/>
              </w:rPr>
              <w:t>Netball</w:t>
            </w:r>
          </w:p>
          <w:p w14:paraId="1EEF67C0" w14:textId="77777777" w:rsidR="008453C0" w:rsidRDefault="008453C0" w:rsidP="008453C0">
            <w:pPr>
              <w:jc w:val="center"/>
              <w:rPr>
                <w:b/>
              </w:rPr>
            </w:pPr>
            <w:r>
              <w:rPr>
                <w:b/>
              </w:rPr>
              <w:t>Football</w:t>
            </w:r>
          </w:p>
          <w:p w14:paraId="616C0318" w14:textId="77777777" w:rsidR="008453C0" w:rsidRDefault="008453C0" w:rsidP="008453C0">
            <w:pPr>
              <w:jc w:val="center"/>
              <w:rPr>
                <w:b/>
              </w:rPr>
            </w:pPr>
            <w:r>
              <w:rPr>
                <w:b/>
              </w:rPr>
              <w:t>Hockey</w:t>
            </w:r>
          </w:p>
          <w:p w14:paraId="5DA1FB5D" w14:textId="77777777" w:rsidR="008453C0" w:rsidRDefault="008453C0" w:rsidP="008453C0">
            <w:pPr>
              <w:jc w:val="center"/>
              <w:rPr>
                <w:b/>
              </w:rPr>
            </w:pPr>
            <w:r>
              <w:rPr>
                <w:b/>
              </w:rPr>
              <w:t>Gaelic</w:t>
            </w:r>
          </w:p>
          <w:p w14:paraId="3852B18C" w14:textId="77777777" w:rsidR="0022670F" w:rsidRDefault="008453C0" w:rsidP="008453C0">
            <w:pPr>
              <w:jc w:val="center"/>
              <w:rPr>
                <w:b/>
              </w:rPr>
            </w:pPr>
            <w:r>
              <w:rPr>
                <w:b/>
              </w:rPr>
              <w:t>Rugby</w:t>
            </w:r>
          </w:p>
          <w:p w14:paraId="13AE4D2A" w14:textId="32AB188D" w:rsidR="008453C0" w:rsidRPr="0022670F" w:rsidRDefault="008453C0" w:rsidP="008453C0">
            <w:pPr>
              <w:jc w:val="center"/>
              <w:rPr>
                <w:b/>
              </w:rPr>
            </w:pPr>
            <w:r>
              <w:rPr>
                <w:b/>
              </w:rPr>
              <w:t>Handball</w:t>
            </w:r>
          </w:p>
        </w:tc>
        <w:tc>
          <w:tcPr>
            <w:tcW w:w="2911" w:type="dxa"/>
          </w:tcPr>
          <w:p w14:paraId="3A7458B0" w14:textId="60EC301D" w:rsidR="002274F6" w:rsidRPr="002274F6" w:rsidRDefault="002274F6" w:rsidP="002274F6">
            <w:pPr>
              <w:jc w:val="center"/>
              <w:rPr>
                <w:i/>
              </w:rPr>
            </w:pPr>
            <w:r>
              <w:rPr>
                <w:i/>
              </w:rPr>
              <w:t>Building upon skills and tactics developed, to perform advanced skills efficiently in the following activities.</w:t>
            </w:r>
          </w:p>
          <w:p w14:paraId="6A3947F1" w14:textId="1C7B2245" w:rsidR="008D4532" w:rsidRDefault="008D4532" w:rsidP="002274F6">
            <w:pPr>
              <w:jc w:val="center"/>
              <w:rPr>
                <w:b/>
              </w:rPr>
            </w:pPr>
            <w:r>
              <w:rPr>
                <w:b/>
              </w:rPr>
              <w:t>Basketball</w:t>
            </w:r>
          </w:p>
          <w:p w14:paraId="3289CCCE" w14:textId="77777777" w:rsidR="008D4532" w:rsidRDefault="008D4532" w:rsidP="008D4532">
            <w:pPr>
              <w:jc w:val="center"/>
              <w:rPr>
                <w:b/>
              </w:rPr>
            </w:pPr>
            <w:r>
              <w:rPr>
                <w:b/>
              </w:rPr>
              <w:t>Netball</w:t>
            </w:r>
          </w:p>
          <w:p w14:paraId="6B82D605" w14:textId="77777777" w:rsidR="008D4532" w:rsidRDefault="008D4532" w:rsidP="008D4532">
            <w:pPr>
              <w:jc w:val="center"/>
              <w:rPr>
                <w:b/>
              </w:rPr>
            </w:pPr>
            <w:r>
              <w:rPr>
                <w:b/>
              </w:rPr>
              <w:t>Football</w:t>
            </w:r>
          </w:p>
          <w:p w14:paraId="15598032" w14:textId="77777777" w:rsidR="008D4532" w:rsidRDefault="008D4532" w:rsidP="008D4532">
            <w:pPr>
              <w:jc w:val="center"/>
              <w:rPr>
                <w:b/>
              </w:rPr>
            </w:pPr>
            <w:r>
              <w:rPr>
                <w:b/>
              </w:rPr>
              <w:t>Hockey</w:t>
            </w:r>
          </w:p>
          <w:p w14:paraId="2597B3BD" w14:textId="77777777" w:rsidR="008D4532" w:rsidRDefault="008D4532" w:rsidP="008D4532">
            <w:pPr>
              <w:jc w:val="center"/>
              <w:rPr>
                <w:b/>
              </w:rPr>
            </w:pPr>
            <w:r>
              <w:rPr>
                <w:b/>
              </w:rPr>
              <w:t>Handball</w:t>
            </w:r>
          </w:p>
          <w:p w14:paraId="47D72EA1" w14:textId="77777777" w:rsidR="008D4532" w:rsidRDefault="008D4532" w:rsidP="008D4532">
            <w:pPr>
              <w:jc w:val="center"/>
              <w:rPr>
                <w:b/>
              </w:rPr>
            </w:pPr>
            <w:r>
              <w:rPr>
                <w:b/>
              </w:rPr>
              <w:t>Gaelic</w:t>
            </w:r>
          </w:p>
          <w:p w14:paraId="2524AF94" w14:textId="77777777" w:rsidR="008D4532" w:rsidRDefault="008D4532" w:rsidP="008D4532">
            <w:pPr>
              <w:jc w:val="center"/>
              <w:rPr>
                <w:b/>
              </w:rPr>
            </w:pPr>
            <w:r>
              <w:rPr>
                <w:b/>
              </w:rPr>
              <w:t>Rugby</w:t>
            </w:r>
          </w:p>
          <w:p w14:paraId="5DE72B36" w14:textId="77777777" w:rsidR="0022670F" w:rsidRDefault="008D4532" w:rsidP="008D4532">
            <w:pPr>
              <w:jc w:val="center"/>
              <w:rPr>
                <w:b/>
              </w:rPr>
            </w:pPr>
            <w:r>
              <w:rPr>
                <w:b/>
              </w:rPr>
              <w:t>Handball</w:t>
            </w:r>
          </w:p>
          <w:p w14:paraId="20D2FFD4" w14:textId="79BCDFEB" w:rsidR="008D4532" w:rsidRPr="0022670F" w:rsidRDefault="008D4532" w:rsidP="008D4532">
            <w:pPr>
              <w:rPr>
                <w:b/>
              </w:rPr>
            </w:pPr>
          </w:p>
        </w:tc>
        <w:tc>
          <w:tcPr>
            <w:tcW w:w="2605" w:type="dxa"/>
          </w:tcPr>
          <w:p w14:paraId="022DA817" w14:textId="11FB2B08" w:rsidR="0022670F" w:rsidRPr="00DA56E0" w:rsidRDefault="002274F6" w:rsidP="0022670F">
            <w:pPr>
              <w:jc w:val="center"/>
              <w:rPr>
                <w:i/>
              </w:rPr>
            </w:pPr>
            <w:r w:rsidRPr="00DA56E0">
              <w:rPr>
                <w:i/>
              </w:rPr>
              <w:t>Students will be given the opportunity to develop a stronger interest in activities</w:t>
            </w:r>
            <w:r w:rsidR="00DA56E0" w:rsidRPr="00DA56E0">
              <w:rPr>
                <w:i/>
              </w:rPr>
              <w:t>, developing their decision making and applying rules of the games in the following activities.</w:t>
            </w:r>
          </w:p>
          <w:p w14:paraId="316F283E" w14:textId="77777777" w:rsidR="002274F6" w:rsidRDefault="002274F6" w:rsidP="0022670F">
            <w:pPr>
              <w:jc w:val="center"/>
              <w:rPr>
                <w:b/>
                <w:i/>
              </w:rPr>
            </w:pPr>
          </w:p>
          <w:p w14:paraId="43DA5F49" w14:textId="77777777" w:rsidR="002274F6" w:rsidRDefault="002274F6" w:rsidP="002274F6">
            <w:pPr>
              <w:jc w:val="center"/>
              <w:rPr>
                <w:b/>
              </w:rPr>
            </w:pPr>
            <w:r>
              <w:rPr>
                <w:b/>
              </w:rPr>
              <w:t>Basketball</w:t>
            </w:r>
          </w:p>
          <w:p w14:paraId="2B865B72" w14:textId="77777777" w:rsidR="002274F6" w:rsidRDefault="002274F6" w:rsidP="002274F6">
            <w:pPr>
              <w:jc w:val="center"/>
              <w:rPr>
                <w:b/>
              </w:rPr>
            </w:pPr>
            <w:r>
              <w:rPr>
                <w:b/>
              </w:rPr>
              <w:t>Netball</w:t>
            </w:r>
          </w:p>
          <w:p w14:paraId="5C6EFBC7" w14:textId="77777777" w:rsidR="002274F6" w:rsidRDefault="002274F6" w:rsidP="002274F6">
            <w:pPr>
              <w:jc w:val="center"/>
              <w:rPr>
                <w:b/>
              </w:rPr>
            </w:pPr>
            <w:r>
              <w:rPr>
                <w:b/>
              </w:rPr>
              <w:t>Football</w:t>
            </w:r>
          </w:p>
          <w:p w14:paraId="28BDF98E" w14:textId="77777777" w:rsidR="002274F6" w:rsidRDefault="002274F6" w:rsidP="002274F6">
            <w:pPr>
              <w:jc w:val="center"/>
              <w:rPr>
                <w:b/>
              </w:rPr>
            </w:pPr>
            <w:r>
              <w:rPr>
                <w:b/>
              </w:rPr>
              <w:t>Hockey</w:t>
            </w:r>
          </w:p>
          <w:p w14:paraId="1B1B8485" w14:textId="77777777" w:rsidR="002274F6" w:rsidRDefault="002274F6" w:rsidP="002274F6">
            <w:pPr>
              <w:jc w:val="center"/>
              <w:rPr>
                <w:b/>
              </w:rPr>
            </w:pPr>
            <w:r>
              <w:rPr>
                <w:b/>
              </w:rPr>
              <w:t>Handball</w:t>
            </w:r>
          </w:p>
          <w:p w14:paraId="09B7A42F" w14:textId="77777777" w:rsidR="002274F6" w:rsidRDefault="002274F6" w:rsidP="002274F6">
            <w:pPr>
              <w:jc w:val="center"/>
              <w:rPr>
                <w:b/>
              </w:rPr>
            </w:pPr>
            <w:r>
              <w:rPr>
                <w:b/>
              </w:rPr>
              <w:t>Gaelic</w:t>
            </w:r>
          </w:p>
          <w:p w14:paraId="64C2E075" w14:textId="4E8FAAD0" w:rsidR="001B43F5" w:rsidRDefault="002274F6" w:rsidP="001B43F5">
            <w:pPr>
              <w:jc w:val="center"/>
              <w:rPr>
                <w:b/>
              </w:rPr>
            </w:pPr>
            <w:r>
              <w:rPr>
                <w:b/>
              </w:rPr>
              <w:t>Rugby</w:t>
            </w:r>
          </w:p>
          <w:p w14:paraId="3D112A48" w14:textId="7898C586" w:rsidR="004E5BD1" w:rsidRDefault="004E5BD1" w:rsidP="002274F6">
            <w:pPr>
              <w:jc w:val="center"/>
              <w:rPr>
                <w:b/>
              </w:rPr>
            </w:pPr>
            <w:r>
              <w:rPr>
                <w:b/>
              </w:rPr>
              <w:t>Tchoukball</w:t>
            </w:r>
          </w:p>
          <w:p w14:paraId="17DEAF53" w14:textId="720322D1" w:rsidR="001B43F5" w:rsidRDefault="001B43F5" w:rsidP="002274F6">
            <w:pPr>
              <w:jc w:val="center"/>
              <w:rPr>
                <w:b/>
              </w:rPr>
            </w:pPr>
            <w:r>
              <w:rPr>
                <w:b/>
              </w:rPr>
              <w:t>Lacrosse</w:t>
            </w:r>
          </w:p>
          <w:p w14:paraId="59AD2B00" w14:textId="7124F245" w:rsidR="002274F6" w:rsidRPr="0022670F" w:rsidRDefault="002274F6" w:rsidP="0022670F">
            <w:pPr>
              <w:jc w:val="center"/>
              <w:rPr>
                <w:b/>
                <w:i/>
              </w:rPr>
            </w:pPr>
          </w:p>
        </w:tc>
        <w:tc>
          <w:tcPr>
            <w:tcW w:w="2803" w:type="dxa"/>
          </w:tcPr>
          <w:p w14:paraId="460EFBAC" w14:textId="6D4A7A10" w:rsidR="002274F6" w:rsidRPr="00DA56E0" w:rsidRDefault="002274F6" w:rsidP="002274F6">
            <w:pPr>
              <w:jc w:val="center"/>
            </w:pPr>
            <w:r w:rsidRPr="00DA56E0">
              <w:t>Students will be given the opportunity to develop a stronger interest in activities</w:t>
            </w:r>
            <w:r w:rsidR="00DA56E0" w:rsidRPr="00DA56E0">
              <w:t xml:space="preserve">. Fostering a strong interest in their chosen sport, whilst further developing skills and understanding of an effective performance. </w:t>
            </w:r>
          </w:p>
          <w:p w14:paraId="47D9C6DB" w14:textId="77777777" w:rsidR="002274F6" w:rsidRDefault="002274F6" w:rsidP="002274F6">
            <w:pPr>
              <w:jc w:val="center"/>
              <w:rPr>
                <w:b/>
                <w:i/>
              </w:rPr>
            </w:pPr>
          </w:p>
          <w:p w14:paraId="08AEA371" w14:textId="77777777" w:rsidR="002274F6" w:rsidRDefault="002274F6" w:rsidP="002274F6">
            <w:pPr>
              <w:jc w:val="center"/>
              <w:rPr>
                <w:b/>
              </w:rPr>
            </w:pPr>
            <w:r>
              <w:rPr>
                <w:b/>
              </w:rPr>
              <w:t>Basketball</w:t>
            </w:r>
          </w:p>
          <w:p w14:paraId="2EC0DE66" w14:textId="77777777" w:rsidR="002274F6" w:rsidRDefault="002274F6" w:rsidP="002274F6">
            <w:pPr>
              <w:jc w:val="center"/>
              <w:rPr>
                <w:b/>
              </w:rPr>
            </w:pPr>
            <w:r>
              <w:rPr>
                <w:b/>
              </w:rPr>
              <w:t>Netball</w:t>
            </w:r>
          </w:p>
          <w:p w14:paraId="3820B94F" w14:textId="77777777" w:rsidR="002274F6" w:rsidRDefault="002274F6" w:rsidP="002274F6">
            <w:pPr>
              <w:jc w:val="center"/>
              <w:rPr>
                <w:b/>
              </w:rPr>
            </w:pPr>
            <w:r>
              <w:rPr>
                <w:b/>
              </w:rPr>
              <w:t>Football</w:t>
            </w:r>
          </w:p>
          <w:p w14:paraId="5A71E5C3" w14:textId="77777777" w:rsidR="002274F6" w:rsidRDefault="002274F6" w:rsidP="002274F6">
            <w:pPr>
              <w:jc w:val="center"/>
              <w:rPr>
                <w:b/>
              </w:rPr>
            </w:pPr>
            <w:r>
              <w:rPr>
                <w:b/>
              </w:rPr>
              <w:t>Hockey</w:t>
            </w:r>
          </w:p>
          <w:p w14:paraId="5E88506A" w14:textId="77777777" w:rsidR="002274F6" w:rsidRDefault="002274F6" w:rsidP="002274F6">
            <w:pPr>
              <w:jc w:val="center"/>
              <w:rPr>
                <w:b/>
              </w:rPr>
            </w:pPr>
            <w:r>
              <w:rPr>
                <w:b/>
              </w:rPr>
              <w:t>Handball</w:t>
            </w:r>
          </w:p>
          <w:p w14:paraId="2E81E5E6" w14:textId="77777777" w:rsidR="002274F6" w:rsidRDefault="002274F6" w:rsidP="002274F6">
            <w:pPr>
              <w:jc w:val="center"/>
              <w:rPr>
                <w:b/>
              </w:rPr>
            </w:pPr>
            <w:r>
              <w:rPr>
                <w:b/>
              </w:rPr>
              <w:t>Gaelic</w:t>
            </w:r>
          </w:p>
          <w:p w14:paraId="485D77E7" w14:textId="77777777" w:rsidR="002274F6" w:rsidRDefault="002274F6" w:rsidP="002274F6">
            <w:pPr>
              <w:jc w:val="center"/>
              <w:rPr>
                <w:b/>
              </w:rPr>
            </w:pPr>
            <w:r>
              <w:rPr>
                <w:b/>
              </w:rPr>
              <w:t>Rugby</w:t>
            </w:r>
          </w:p>
          <w:p w14:paraId="6FEBEF76" w14:textId="7D5B9F76" w:rsidR="004E5BD1" w:rsidRDefault="004E5BD1" w:rsidP="002274F6">
            <w:pPr>
              <w:jc w:val="center"/>
              <w:rPr>
                <w:b/>
              </w:rPr>
            </w:pPr>
            <w:r>
              <w:rPr>
                <w:b/>
              </w:rPr>
              <w:t>Tchoukball</w:t>
            </w:r>
          </w:p>
          <w:p w14:paraId="3F0175AB" w14:textId="7DA4468F" w:rsidR="001B43F5" w:rsidRDefault="001B43F5" w:rsidP="002274F6">
            <w:pPr>
              <w:jc w:val="center"/>
              <w:rPr>
                <w:b/>
              </w:rPr>
            </w:pPr>
            <w:r>
              <w:rPr>
                <w:b/>
              </w:rPr>
              <w:t>Lacrosse</w:t>
            </w:r>
          </w:p>
          <w:p w14:paraId="2233DAE1" w14:textId="77777777" w:rsidR="006E420D" w:rsidRDefault="006E420D" w:rsidP="002274F6">
            <w:pPr>
              <w:jc w:val="center"/>
              <w:rPr>
                <w:b/>
              </w:rPr>
            </w:pPr>
          </w:p>
          <w:p w14:paraId="635787AC" w14:textId="77777777" w:rsidR="0022670F" w:rsidRPr="0022670F" w:rsidRDefault="0022670F" w:rsidP="0022670F">
            <w:pPr>
              <w:jc w:val="center"/>
              <w:rPr>
                <w:b/>
              </w:rPr>
            </w:pPr>
          </w:p>
        </w:tc>
      </w:tr>
      <w:tr w:rsidR="008453C0" w:rsidRPr="0022670F" w14:paraId="199BE79D" w14:textId="77777777" w:rsidTr="00637915">
        <w:trPr>
          <w:trHeight w:val="1015"/>
        </w:trPr>
        <w:tc>
          <w:tcPr>
            <w:tcW w:w="1527" w:type="dxa"/>
          </w:tcPr>
          <w:p w14:paraId="0F980F09" w14:textId="601FD7EC" w:rsidR="0022670F" w:rsidRPr="0022670F" w:rsidRDefault="008453C0" w:rsidP="0022670F">
            <w:pPr>
              <w:jc w:val="center"/>
              <w:rPr>
                <w:b/>
              </w:rPr>
            </w:pPr>
            <w:r>
              <w:rPr>
                <w:b/>
              </w:rPr>
              <w:lastRenderedPageBreak/>
              <w:t xml:space="preserve">Net/Wall </w:t>
            </w:r>
            <w:proofErr w:type="spellStart"/>
            <w:r>
              <w:rPr>
                <w:b/>
              </w:rPr>
              <w:t>acitivites</w:t>
            </w:r>
            <w:proofErr w:type="spellEnd"/>
          </w:p>
        </w:tc>
        <w:tc>
          <w:tcPr>
            <w:tcW w:w="2605" w:type="dxa"/>
          </w:tcPr>
          <w:p w14:paraId="299327FE" w14:textId="7C738598" w:rsidR="004E5BD1" w:rsidRDefault="004E5BD1" w:rsidP="002E4987">
            <w:pPr>
              <w:jc w:val="center"/>
              <w:rPr>
                <w:i/>
              </w:rPr>
            </w:pPr>
            <w:r w:rsidRPr="004E5BD1">
              <w:rPr>
                <w:i/>
              </w:rPr>
              <w:t>Develop and implement basic skills and knowledge of rules of the game in the following activities</w:t>
            </w:r>
            <w:r>
              <w:rPr>
                <w:i/>
              </w:rPr>
              <w:t>.</w:t>
            </w:r>
          </w:p>
          <w:p w14:paraId="76D9103E" w14:textId="77777777" w:rsidR="004E5BD1" w:rsidRPr="004E5BD1" w:rsidRDefault="004E5BD1" w:rsidP="0022670F">
            <w:pPr>
              <w:jc w:val="center"/>
              <w:rPr>
                <w:i/>
              </w:rPr>
            </w:pPr>
          </w:p>
          <w:p w14:paraId="7EC14BA2" w14:textId="0A1D8565" w:rsidR="0022670F" w:rsidRDefault="008453C0" w:rsidP="0022670F">
            <w:pPr>
              <w:jc w:val="center"/>
              <w:rPr>
                <w:b/>
              </w:rPr>
            </w:pPr>
            <w:r>
              <w:rPr>
                <w:b/>
              </w:rPr>
              <w:t>Badminton</w:t>
            </w:r>
          </w:p>
          <w:p w14:paraId="7A4A6A73" w14:textId="77777777" w:rsidR="008453C0" w:rsidRDefault="008453C0" w:rsidP="0022670F">
            <w:pPr>
              <w:jc w:val="center"/>
              <w:rPr>
                <w:b/>
              </w:rPr>
            </w:pPr>
            <w:r>
              <w:rPr>
                <w:b/>
              </w:rPr>
              <w:t>Tennis</w:t>
            </w:r>
          </w:p>
          <w:p w14:paraId="578597F2" w14:textId="0E76D270" w:rsidR="008453C0" w:rsidRPr="0022670F" w:rsidRDefault="008453C0" w:rsidP="0022670F">
            <w:pPr>
              <w:jc w:val="center"/>
              <w:rPr>
                <w:b/>
              </w:rPr>
            </w:pPr>
            <w:r>
              <w:rPr>
                <w:b/>
              </w:rPr>
              <w:t>Table Tennis</w:t>
            </w:r>
          </w:p>
        </w:tc>
        <w:tc>
          <w:tcPr>
            <w:tcW w:w="2911" w:type="dxa"/>
          </w:tcPr>
          <w:p w14:paraId="40253E38" w14:textId="77F60EB6" w:rsidR="004E5BD1" w:rsidRPr="004E5BD1" w:rsidRDefault="004E5BD1" w:rsidP="0022670F">
            <w:pPr>
              <w:jc w:val="center"/>
              <w:rPr>
                <w:i/>
              </w:rPr>
            </w:pPr>
            <w:r w:rsidRPr="004E5BD1">
              <w:rPr>
                <w:i/>
              </w:rPr>
              <w:t xml:space="preserve">Develop advanced skills, </w:t>
            </w:r>
            <w:r>
              <w:rPr>
                <w:i/>
              </w:rPr>
              <w:t xml:space="preserve">and techniques </w:t>
            </w:r>
            <w:r w:rsidRPr="004E5BD1">
              <w:rPr>
                <w:i/>
              </w:rPr>
              <w:t>whilst implementing tactical and strategic play in the following activities.</w:t>
            </w:r>
          </w:p>
          <w:p w14:paraId="34375F56" w14:textId="77777777" w:rsidR="004E5BD1" w:rsidRDefault="004E5BD1" w:rsidP="0022670F">
            <w:pPr>
              <w:jc w:val="center"/>
              <w:rPr>
                <w:b/>
              </w:rPr>
            </w:pPr>
          </w:p>
          <w:p w14:paraId="00D3D4DB" w14:textId="6FD0B186" w:rsidR="0022670F" w:rsidRDefault="008453C0" w:rsidP="0022670F">
            <w:pPr>
              <w:jc w:val="center"/>
              <w:rPr>
                <w:b/>
              </w:rPr>
            </w:pPr>
            <w:r>
              <w:rPr>
                <w:b/>
              </w:rPr>
              <w:t>Badminton</w:t>
            </w:r>
          </w:p>
          <w:p w14:paraId="05AFF124" w14:textId="77777777" w:rsidR="008453C0" w:rsidRDefault="008453C0" w:rsidP="0022670F">
            <w:pPr>
              <w:jc w:val="center"/>
              <w:rPr>
                <w:b/>
              </w:rPr>
            </w:pPr>
            <w:r>
              <w:rPr>
                <w:b/>
              </w:rPr>
              <w:t>Tennis</w:t>
            </w:r>
          </w:p>
          <w:p w14:paraId="3B230A49" w14:textId="3CFD8825" w:rsidR="008453C0" w:rsidRPr="0022670F" w:rsidRDefault="008453C0" w:rsidP="0022670F">
            <w:pPr>
              <w:jc w:val="center"/>
              <w:rPr>
                <w:b/>
              </w:rPr>
            </w:pPr>
            <w:r>
              <w:rPr>
                <w:b/>
              </w:rPr>
              <w:t>Table Tennis</w:t>
            </w:r>
          </w:p>
        </w:tc>
        <w:tc>
          <w:tcPr>
            <w:tcW w:w="2911" w:type="dxa"/>
          </w:tcPr>
          <w:p w14:paraId="57D60034" w14:textId="0822B5AE" w:rsidR="004E5BD1" w:rsidRPr="004E5BD1" w:rsidRDefault="004E5BD1" w:rsidP="00DA56E0">
            <w:pPr>
              <w:jc w:val="center"/>
              <w:rPr>
                <w:i/>
              </w:rPr>
            </w:pPr>
            <w:r>
              <w:rPr>
                <w:i/>
              </w:rPr>
              <w:t>Building upon</w:t>
            </w:r>
            <w:r w:rsidR="00506C71">
              <w:rPr>
                <w:i/>
              </w:rPr>
              <w:t xml:space="preserve"> advanced</w:t>
            </w:r>
            <w:r>
              <w:rPr>
                <w:i/>
              </w:rPr>
              <w:t xml:space="preserve"> skills, techniqu</w:t>
            </w:r>
            <w:r w:rsidR="00506C71">
              <w:rPr>
                <w:i/>
              </w:rPr>
              <w:t>e</w:t>
            </w:r>
            <w:r>
              <w:rPr>
                <w:i/>
              </w:rPr>
              <w:t>s and strategic</w:t>
            </w:r>
            <w:r w:rsidR="00506C71">
              <w:rPr>
                <w:i/>
              </w:rPr>
              <w:t xml:space="preserve"> play to gain an advantage over an opponent in the following activities.</w:t>
            </w:r>
          </w:p>
          <w:p w14:paraId="799E6DBA" w14:textId="77777777" w:rsidR="004E5BD1" w:rsidRDefault="004E5BD1" w:rsidP="00DA56E0">
            <w:pPr>
              <w:jc w:val="center"/>
              <w:rPr>
                <w:b/>
              </w:rPr>
            </w:pPr>
          </w:p>
          <w:p w14:paraId="6A4A69CB" w14:textId="47D2B60A" w:rsidR="00DA56E0" w:rsidRPr="00DA56E0" w:rsidRDefault="00DA56E0" w:rsidP="00DA56E0">
            <w:pPr>
              <w:jc w:val="center"/>
              <w:rPr>
                <w:b/>
              </w:rPr>
            </w:pPr>
            <w:r w:rsidRPr="00DA56E0">
              <w:rPr>
                <w:b/>
              </w:rPr>
              <w:t>Badminton</w:t>
            </w:r>
          </w:p>
          <w:p w14:paraId="43C97E37" w14:textId="77777777" w:rsidR="00DA56E0" w:rsidRPr="00DA56E0" w:rsidRDefault="00DA56E0" w:rsidP="00DA56E0">
            <w:pPr>
              <w:jc w:val="center"/>
              <w:rPr>
                <w:b/>
              </w:rPr>
            </w:pPr>
            <w:r w:rsidRPr="00DA56E0">
              <w:rPr>
                <w:b/>
              </w:rPr>
              <w:t>Tennis</w:t>
            </w:r>
          </w:p>
          <w:p w14:paraId="1EDFF59E" w14:textId="23FBEC48" w:rsidR="00DA56E0" w:rsidRDefault="00DA56E0" w:rsidP="00DA56E0">
            <w:pPr>
              <w:jc w:val="center"/>
              <w:rPr>
                <w:b/>
              </w:rPr>
            </w:pPr>
            <w:r w:rsidRPr="00DA56E0">
              <w:rPr>
                <w:b/>
              </w:rPr>
              <w:t>Table Tennis</w:t>
            </w:r>
          </w:p>
          <w:p w14:paraId="4A4E7786" w14:textId="7CC31097" w:rsidR="00DA56E0" w:rsidRPr="0022670F" w:rsidRDefault="00DA56E0" w:rsidP="00DA56E0">
            <w:pPr>
              <w:jc w:val="center"/>
              <w:rPr>
                <w:b/>
              </w:rPr>
            </w:pPr>
            <w:r>
              <w:rPr>
                <w:b/>
              </w:rPr>
              <w:t>Volleyball</w:t>
            </w:r>
          </w:p>
        </w:tc>
        <w:tc>
          <w:tcPr>
            <w:tcW w:w="2605" w:type="dxa"/>
          </w:tcPr>
          <w:p w14:paraId="18F9469B" w14:textId="295023E7" w:rsidR="00506C71" w:rsidRPr="00DA56E0" w:rsidRDefault="00506C71" w:rsidP="00506C71">
            <w:pPr>
              <w:jc w:val="center"/>
              <w:rPr>
                <w:i/>
              </w:rPr>
            </w:pPr>
            <w:r w:rsidRPr="00DA56E0">
              <w:rPr>
                <w:i/>
              </w:rPr>
              <w:t>Students will be given the opportunity to develop a stronger interest in activities, developing their decision making and applying rules in the following activities.</w:t>
            </w:r>
          </w:p>
          <w:p w14:paraId="6620F238" w14:textId="77777777" w:rsidR="00506C71" w:rsidRDefault="00506C71" w:rsidP="00DA56E0">
            <w:pPr>
              <w:jc w:val="center"/>
              <w:rPr>
                <w:b/>
              </w:rPr>
            </w:pPr>
          </w:p>
          <w:p w14:paraId="7FC5FB49" w14:textId="50E7C297" w:rsidR="00DA56E0" w:rsidRPr="00DA56E0" w:rsidRDefault="00DA56E0" w:rsidP="00DA56E0">
            <w:pPr>
              <w:jc w:val="center"/>
              <w:rPr>
                <w:b/>
              </w:rPr>
            </w:pPr>
            <w:r w:rsidRPr="00DA56E0">
              <w:rPr>
                <w:b/>
              </w:rPr>
              <w:t>Badminton</w:t>
            </w:r>
          </w:p>
          <w:p w14:paraId="694614C8" w14:textId="77777777" w:rsidR="00DA56E0" w:rsidRPr="00DA56E0" w:rsidRDefault="00DA56E0" w:rsidP="00DA56E0">
            <w:pPr>
              <w:jc w:val="center"/>
              <w:rPr>
                <w:b/>
              </w:rPr>
            </w:pPr>
            <w:r w:rsidRPr="00DA56E0">
              <w:rPr>
                <w:b/>
              </w:rPr>
              <w:t>Tennis</w:t>
            </w:r>
          </w:p>
          <w:p w14:paraId="409820D6" w14:textId="77777777" w:rsidR="00DA56E0" w:rsidRPr="00DA56E0" w:rsidRDefault="00DA56E0" w:rsidP="00DA56E0">
            <w:pPr>
              <w:jc w:val="center"/>
              <w:rPr>
                <w:b/>
              </w:rPr>
            </w:pPr>
            <w:r w:rsidRPr="00DA56E0">
              <w:rPr>
                <w:b/>
              </w:rPr>
              <w:t>Table Tennis</w:t>
            </w:r>
          </w:p>
          <w:p w14:paraId="3F4C23D3" w14:textId="273085F7" w:rsidR="0022670F" w:rsidRPr="0022670F" w:rsidRDefault="00DA56E0" w:rsidP="00DA56E0">
            <w:pPr>
              <w:jc w:val="center"/>
              <w:rPr>
                <w:b/>
              </w:rPr>
            </w:pPr>
            <w:r w:rsidRPr="00DA56E0">
              <w:rPr>
                <w:b/>
              </w:rPr>
              <w:t>Volleyball</w:t>
            </w:r>
          </w:p>
        </w:tc>
        <w:tc>
          <w:tcPr>
            <w:tcW w:w="2803" w:type="dxa"/>
          </w:tcPr>
          <w:p w14:paraId="674F0FD8" w14:textId="18E266FB" w:rsidR="00506C71" w:rsidRPr="00506C71" w:rsidRDefault="00506C71" w:rsidP="00506C71">
            <w:pPr>
              <w:jc w:val="center"/>
            </w:pPr>
            <w:r w:rsidRPr="00DA56E0">
              <w:t xml:space="preserve">Students will be given the opportunity to develop a stronger interest in activities. Fostering a strong interest in their chosen sport, whilst further developing skills and understanding of an effective performance. </w:t>
            </w:r>
          </w:p>
          <w:p w14:paraId="62AA45EE" w14:textId="77777777" w:rsidR="00506C71" w:rsidRDefault="00506C71" w:rsidP="00DA56E0">
            <w:pPr>
              <w:jc w:val="center"/>
              <w:rPr>
                <w:b/>
              </w:rPr>
            </w:pPr>
          </w:p>
          <w:p w14:paraId="220727E5" w14:textId="5F1FD138" w:rsidR="00DA56E0" w:rsidRPr="00DA56E0" w:rsidRDefault="00DA56E0" w:rsidP="00DA56E0">
            <w:pPr>
              <w:jc w:val="center"/>
              <w:rPr>
                <w:b/>
              </w:rPr>
            </w:pPr>
            <w:r w:rsidRPr="00DA56E0">
              <w:rPr>
                <w:b/>
              </w:rPr>
              <w:t>Badminton</w:t>
            </w:r>
          </w:p>
          <w:p w14:paraId="07924E51" w14:textId="77777777" w:rsidR="00DA56E0" w:rsidRPr="00DA56E0" w:rsidRDefault="00DA56E0" w:rsidP="00DA56E0">
            <w:pPr>
              <w:jc w:val="center"/>
              <w:rPr>
                <w:b/>
              </w:rPr>
            </w:pPr>
            <w:r w:rsidRPr="00DA56E0">
              <w:rPr>
                <w:b/>
              </w:rPr>
              <w:t>Tennis</w:t>
            </w:r>
          </w:p>
          <w:p w14:paraId="12D32FE7" w14:textId="77777777" w:rsidR="00DA56E0" w:rsidRPr="00DA56E0" w:rsidRDefault="00DA56E0" w:rsidP="00DA56E0">
            <w:pPr>
              <w:jc w:val="center"/>
              <w:rPr>
                <w:b/>
              </w:rPr>
            </w:pPr>
            <w:r w:rsidRPr="00DA56E0">
              <w:rPr>
                <w:b/>
              </w:rPr>
              <w:t>Table Tennis</w:t>
            </w:r>
          </w:p>
          <w:p w14:paraId="67072ED1" w14:textId="4AE1666B" w:rsidR="0022670F" w:rsidRPr="0022670F" w:rsidRDefault="00DA56E0" w:rsidP="00DA56E0">
            <w:pPr>
              <w:jc w:val="center"/>
              <w:rPr>
                <w:b/>
              </w:rPr>
            </w:pPr>
            <w:r w:rsidRPr="00DA56E0">
              <w:rPr>
                <w:b/>
              </w:rPr>
              <w:t>Volleyball</w:t>
            </w:r>
          </w:p>
        </w:tc>
      </w:tr>
      <w:tr w:rsidR="008453C0" w:rsidRPr="0022670F" w14:paraId="332BDE7D" w14:textId="77777777" w:rsidTr="00637915">
        <w:trPr>
          <w:trHeight w:val="1075"/>
        </w:trPr>
        <w:tc>
          <w:tcPr>
            <w:tcW w:w="1527" w:type="dxa"/>
          </w:tcPr>
          <w:p w14:paraId="0D1123CA" w14:textId="52B05BAB" w:rsidR="0022670F" w:rsidRPr="0022670F" w:rsidRDefault="008453C0" w:rsidP="0022670F">
            <w:pPr>
              <w:jc w:val="center"/>
              <w:rPr>
                <w:b/>
              </w:rPr>
            </w:pPr>
            <w:r>
              <w:rPr>
                <w:b/>
              </w:rPr>
              <w:t xml:space="preserve">Striking and fielding </w:t>
            </w:r>
          </w:p>
        </w:tc>
        <w:tc>
          <w:tcPr>
            <w:tcW w:w="2605" w:type="dxa"/>
          </w:tcPr>
          <w:p w14:paraId="5CBBED24" w14:textId="5FA59E63" w:rsidR="002E4987" w:rsidRDefault="002E4987" w:rsidP="002E4987">
            <w:pPr>
              <w:jc w:val="center"/>
              <w:rPr>
                <w:i/>
              </w:rPr>
            </w:pPr>
            <w:r w:rsidRPr="004E5BD1">
              <w:rPr>
                <w:i/>
              </w:rPr>
              <w:t>Develop and implement basic skills and knowledge of rules of t</w:t>
            </w:r>
            <w:r>
              <w:rPr>
                <w:i/>
              </w:rPr>
              <w:t>he</w:t>
            </w:r>
            <w:r w:rsidRPr="004E5BD1">
              <w:rPr>
                <w:i/>
              </w:rPr>
              <w:t xml:space="preserve"> the following activities</w:t>
            </w:r>
            <w:r>
              <w:rPr>
                <w:i/>
              </w:rPr>
              <w:t>.</w:t>
            </w:r>
          </w:p>
          <w:p w14:paraId="255E23D3" w14:textId="77777777" w:rsidR="002E4987" w:rsidRDefault="002E4987" w:rsidP="002E4987">
            <w:pPr>
              <w:rPr>
                <w:b/>
              </w:rPr>
            </w:pPr>
          </w:p>
          <w:p w14:paraId="04DFDD12" w14:textId="3388E24B" w:rsidR="0022670F" w:rsidRDefault="008453C0" w:rsidP="0022670F">
            <w:pPr>
              <w:jc w:val="center"/>
              <w:rPr>
                <w:b/>
              </w:rPr>
            </w:pPr>
            <w:r>
              <w:rPr>
                <w:b/>
              </w:rPr>
              <w:t>Cricket</w:t>
            </w:r>
          </w:p>
          <w:p w14:paraId="32C14E8C" w14:textId="77777777" w:rsidR="008453C0" w:rsidRDefault="008453C0" w:rsidP="0022670F">
            <w:pPr>
              <w:jc w:val="center"/>
              <w:rPr>
                <w:b/>
              </w:rPr>
            </w:pPr>
            <w:r>
              <w:rPr>
                <w:b/>
              </w:rPr>
              <w:t>Rounders</w:t>
            </w:r>
          </w:p>
          <w:p w14:paraId="6596C73C" w14:textId="51579413" w:rsidR="008453C0" w:rsidRPr="0022670F" w:rsidRDefault="008453C0" w:rsidP="0022670F">
            <w:pPr>
              <w:jc w:val="center"/>
              <w:rPr>
                <w:b/>
              </w:rPr>
            </w:pPr>
          </w:p>
        </w:tc>
        <w:tc>
          <w:tcPr>
            <w:tcW w:w="2911" w:type="dxa"/>
          </w:tcPr>
          <w:p w14:paraId="30C26B17" w14:textId="77777777" w:rsidR="002E4987" w:rsidRPr="002E4987" w:rsidRDefault="002E4987" w:rsidP="002E4987">
            <w:pPr>
              <w:jc w:val="center"/>
              <w:rPr>
                <w:i/>
              </w:rPr>
            </w:pPr>
            <w:r w:rsidRPr="002E4987">
              <w:rPr>
                <w:i/>
              </w:rPr>
              <w:t>Develop advanced skills, and techniques whilst implementing tactical and strategic play in the following activities.</w:t>
            </w:r>
          </w:p>
          <w:p w14:paraId="1FB6A7D6" w14:textId="77777777" w:rsidR="002E4987" w:rsidRDefault="002E4987" w:rsidP="002E4987">
            <w:pPr>
              <w:rPr>
                <w:b/>
              </w:rPr>
            </w:pPr>
          </w:p>
          <w:p w14:paraId="4AEF07AD" w14:textId="2D11D21F" w:rsidR="0022670F" w:rsidRDefault="008453C0" w:rsidP="0010257D">
            <w:pPr>
              <w:jc w:val="center"/>
              <w:rPr>
                <w:b/>
              </w:rPr>
            </w:pPr>
            <w:r>
              <w:rPr>
                <w:b/>
              </w:rPr>
              <w:t>Cricket</w:t>
            </w:r>
          </w:p>
          <w:p w14:paraId="32C881A6" w14:textId="77777777" w:rsidR="008453C0" w:rsidRDefault="008453C0" w:rsidP="0010257D">
            <w:pPr>
              <w:jc w:val="center"/>
              <w:rPr>
                <w:b/>
              </w:rPr>
            </w:pPr>
            <w:r>
              <w:rPr>
                <w:b/>
              </w:rPr>
              <w:t>Rounders</w:t>
            </w:r>
          </w:p>
          <w:p w14:paraId="6466343E" w14:textId="65583ABE" w:rsidR="008453C0" w:rsidRPr="0022670F" w:rsidRDefault="008453C0" w:rsidP="0010257D">
            <w:pPr>
              <w:jc w:val="center"/>
              <w:rPr>
                <w:b/>
              </w:rPr>
            </w:pPr>
            <w:r>
              <w:rPr>
                <w:b/>
              </w:rPr>
              <w:t>Softball</w:t>
            </w:r>
          </w:p>
        </w:tc>
        <w:tc>
          <w:tcPr>
            <w:tcW w:w="2911" w:type="dxa"/>
          </w:tcPr>
          <w:p w14:paraId="46FEA113" w14:textId="14EB689B" w:rsidR="00356A1F" w:rsidRDefault="00356A1F" w:rsidP="00356A1F">
            <w:pPr>
              <w:jc w:val="center"/>
              <w:rPr>
                <w:i/>
              </w:rPr>
            </w:pPr>
            <w:r w:rsidRPr="00356A1F">
              <w:rPr>
                <w:i/>
              </w:rPr>
              <w:t xml:space="preserve">Building upon advanced skills, techniques and </w:t>
            </w:r>
            <w:r>
              <w:rPr>
                <w:i/>
              </w:rPr>
              <w:t>tactics</w:t>
            </w:r>
            <w:r w:rsidRPr="00356A1F">
              <w:rPr>
                <w:i/>
              </w:rPr>
              <w:t xml:space="preserve"> in the following activities.</w:t>
            </w:r>
          </w:p>
          <w:p w14:paraId="46AD6DBB" w14:textId="77777777" w:rsidR="00356A1F" w:rsidRPr="00356A1F" w:rsidRDefault="00356A1F" w:rsidP="00356A1F">
            <w:pPr>
              <w:jc w:val="center"/>
              <w:rPr>
                <w:i/>
              </w:rPr>
            </w:pPr>
          </w:p>
          <w:p w14:paraId="27B41719" w14:textId="00F80C5B" w:rsidR="002E4987" w:rsidRDefault="002E4987" w:rsidP="002E4987">
            <w:pPr>
              <w:jc w:val="center"/>
              <w:rPr>
                <w:b/>
              </w:rPr>
            </w:pPr>
            <w:r>
              <w:rPr>
                <w:b/>
              </w:rPr>
              <w:t>Cricket</w:t>
            </w:r>
          </w:p>
          <w:p w14:paraId="42E6ED2D" w14:textId="77777777" w:rsidR="002E4987" w:rsidRDefault="002E4987" w:rsidP="002E4987">
            <w:pPr>
              <w:jc w:val="center"/>
              <w:rPr>
                <w:b/>
              </w:rPr>
            </w:pPr>
            <w:r>
              <w:rPr>
                <w:b/>
              </w:rPr>
              <w:t>Rounders</w:t>
            </w:r>
          </w:p>
          <w:p w14:paraId="3FEF1A7F" w14:textId="3025C20C" w:rsidR="0022670F" w:rsidRPr="0022670F" w:rsidRDefault="002E4987" w:rsidP="002E4987">
            <w:pPr>
              <w:jc w:val="center"/>
              <w:rPr>
                <w:b/>
              </w:rPr>
            </w:pPr>
            <w:r>
              <w:rPr>
                <w:b/>
              </w:rPr>
              <w:t>Softball</w:t>
            </w:r>
          </w:p>
        </w:tc>
        <w:tc>
          <w:tcPr>
            <w:tcW w:w="2605" w:type="dxa"/>
          </w:tcPr>
          <w:p w14:paraId="488D5698" w14:textId="268B86F5" w:rsidR="00356A1F" w:rsidRPr="00356A1F" w:rsidRDefault="00356A1F" w:rsidP="00356A1F">
            <w:pPr>
              <w:jc w:val="center"/>
              <w:rPr>
                <w:i/>
              </w:rPr>
            </w:pPr>
            <w:r w:rsidRPr="00DA56E0">
              <w:rPr>
                <w:i/>
              </w:rPr>
              <w:t>Students will be given the opportunity to develop a stronger interest in activities, developing their decision making and applying rules of the games in the following activities.</w:t>
            </w:r>
          </w:p>
          <w:p w14:paraId="3B5728DF" w14:textId="77777777" w:rsidR="00356A1F" w:rsidRDefault="00356A1F" w:rsidP="002E4987">
            <w:pPr>
              <w:jc w:val="center"/>
              <w:rPr>
                <w:b/>
              </w:rPr>
            </w:pPr>
          </w:p>
          <w:p w14:paraId="33921303" w14:textId="713FE593" w:rsidR="002E4987" w:rsidRDefault="002E4987" w:rsidP="002E4987">
            <w:pPr>
              <w:jc w:val="center"/>
              <w:rPr>
                <w:b/>
              </w:rPr>
            </w:pPr>
            <w:r>
              <w:rPr>
                <w:b/>
              </w:rPr>
              <w:t>Cricket</w:t>
            </w:r>
          </w:p>
          <w:p w14:paraId="05F02CF7" w14:textId="77777777" w:rsidR="002E4987" w:rsidRDefault="002E4987" w:rsidP="002E4987">
            <w:pPr>
              <w:jc w:val="center"/>
              <w:rPr>
                <w:b/>
              </w:rPr>
            </w:pPr>
            <w:r>
              <w:rPr>
                <w:b/>
              </w:rPr>
              <w:t>Rounders</w:t>
            </w:r>
          </w:p>
          <w:p w14:paraId="52D84A29" w14:textId="69F9AF28" w:rsidR="0022670F" w:rsidRPr="0022670F" w:rsidRDefault="002E4987" w:rsidP="002E4987">
            <w:pPr>
              <w:jc w:val="center"/>
              <w:rPr>
                <w:b/>
              </w:rPr>
            </w:pPr>
            <w:r>
              <w:rPr>
                <w:b/>
              </w:rPr>
              <w:t>Softball</w:t>
            </w:r>
          </w:p>
        </w:tc>
        <w:tc>
          <w:tcPr>
            <w:tcW w:w="2803" w:type="dxa"/>
          </w:tcPr>
          <w:p w14:paraId="2B488D6D" w14:textId="1E8E229B" w:rsidR="00356A1F" w:rsidRPr="00356A1F" w:rsidRDefault="00356A1F" w:rsidP="00356A1F">
            <w:pPr>
              <w:jc w:val="center"/>
            </w:pPr>
            <w:r w:rsidRPr="00DA56E0">
              <w:t xml:space="preserve">Students will be given the opportunity to develop a stronger interest in activities. Fostering a strong interest in their chosen sport, whilst further developing skills and understanding of an effective performance. </w:t>
            </w:r>
          </w:p>
          <w:p w14:paraId="05492A53" w14:textId="77777777" w:rsidR="00356A1F" w:rsidRDefault="00356A1F" w:rsidP="002E4987">
            <w:pPr>
              <w:jc w:val="center"/>
              <w:rPr>
                <w:b/>
              </w:rPr>
            </w:pPr>
          </w:p>
          <w:p w14:paraId="2AC190E9" w14:textId="19665149" w:rsidR="002E4987" w:rsidRDefault="002E4987" w:rsidP="002E4987">
            <w:pPr>
              <w:jc w:val="center"/>
              <w:rPr>
                <w:b/>
              </w:rPr>
            </w:pPr>
            <w:r>
              <w:rPr>
                <w:b/>
              </w:rPr>
              <w:t>Cricket</w:t>
            </w:r>
          </w:p>
          <w:p w14:paraId="5EE10C64" w14:textId="77777777" w:rsidR="002E4987" w:rsidRDefault="002E4987" w:rsidP="002E4987">
            <w:pPr>
              <w:jc w:val="center"/>
              <w:rPr>
                <w:b/>
              </w:rPr>
            </w:pPr>
            <w:r>
              <w:rPr>
                <w:b/>
              </w:rPr>
              <w:t>Rounders</w:t>
            </w:r>
          </w:p>
          <w:p w14:paraId="4EA1E06F" w14:textId="7AA538AF" w:rsidR="0022670F" w:rsidRPr="0022670F" w:rsidRDefault="002E4987" w:rsidP="002E4987">
            <w:pPr>
              <w:jc w:val="center"/>
              <w:rPr>
                <w:b/>
              </w:rPr>
            </w:pPr>
            <w:r>
              <w:rPr>
                <w:b/>
              </w:rPr>
              <w:t>Softball</w:t>
            </w:r>
          </w:p>
        </w:tc>
      </w:tr>
      <w:tr w:rsidR="00637915" w:rsidRPr="0022670F" w14:paraId="37996214" w14:textId="77777777" w:rsidTr="006E420D">
        <w:trPr>
          <w:trHeight w:val="1075"/>
        </w:trPr>
        <w:tc>
          <w:tcPr>
            <w:tcW w:w="1527" w:type="dxa"/>
          </w:tcPr>
          <w:p w14:paraId="1DE48034" w14:textId="55382799" w:rsidR="00637915" w:rsidRDefault="006E420D" w:rsidP="0022670F">
            <w:pPr>
              <w:jc w:val="center"/>
              <w:rPr>
                <w:b/>
              </w:rPr>
            </w:pPr>
            <w:r>
              <w:rPr>
                <w:b/>
              </w:rPr>
              <w:t>Sports Leadership Level 1</w:t>
            </w:r>
          </w:p>
        </w:tc>
        <w:tc>
          <w:tcPr>
            <w:tcW w:w="2605" w:type="dxa"/>
            <w:shd w:val="clear" w:color="auto" w:fill="000000" w:themeFill="text1"/>
          </w:tcPr>
          <w:p w14:paraId="6217118C" w14:textId="77777777" w:rsidR="00637915" w:rsidRPr="004E5BD1" w:rsidRDefault="00637915" w:rsidP="002E4987">
            <w:pPr>
              <w:jc w:val="center"/>
              <w:rPr>
                <w:i/>
              </w:rPr>
            </w:pPr>
          </w:p>
        </w:tc>
        <w:tc>
          <w:tcPr>
            <w:tcW w:w="2911" w:type="dxa"/>
            <w:shd w:val="clear" w:color="auto" w:fill="000000" w:themeFill="text1"/>
          </w:tcPr>
          <w:p w14:paraId="4AFEF96E" w14:textId="77777777" w:rsidR="00637915" w:rsidRDefault="00637915" w:rsidP="002E4987">
            <w:pPr>
              <w:jc w:val="center"/>
              <w:rPr>
                <w:i/>
              </w:rPr>
            </w:pPr>
          </w:p>
          <w:p w14:paraId="38B6D248" w14:textId="77777777" w:rsidR="00637915" w:rsidRDefault="00637915" w:rsidP="002E4987">
            <w:pPr>
              <w:jc w:val="center"/>
              <w:rPr>
                <w:i/>
              </w:rPr>
            </w:pPr>
          </w:p>
          <w:p w14:paraId="20B60229" w14:textId="77777777" w:rsidR="00637915" w:rsidRDefault="00637915" w:rsidP="002E4987">
            <w:pPr>
              <w:jc w:val="center"/>
              <w:rPr>
                <w:i/>
              </w:rPr>
            </w:pPr>
          </w:p>
          <w:p w14:paraId="4AF78614" w14:textId="77777777" w:rsidR="00637915" w:rsidRDefault="00637915" w:rsidP="002E4987">
            <w:pPr>
              <w:jc w:val="center"/>
              <w:rPr>
                <w:i/>
              </w:rPr>
            </w:pPr>
          </w:p>
          <w:p w14:paraId="5E04374E" w14:textId="77777777" w:rsidR="00637915" w:rsidRDefault="00637915" w:rsidP="002E4987">
            <w:pPr>
              <w:jc w:val="center"/>
              <w:rPr>
                <w:i/>
              </w:rPr>
            </w:pPr>
          </w:p>
          <w:p w14:paraId="11AE1B21" w14:textId="77777777" w:rsidR="00637915" w:rsidRDefault="00637915" w:rsidP="002E4987">
            <w:pPr>
              <w:jc w:val="center"/>
              <w:rPr>
                <w:i/>
              </w:rPr>
            </w:pPr>
          </w:p>
          <w:p w14:paraId="229BC8E4" w14:textId="77777777" w:rsidR="00637915" w:rsidRDefault="00637915" w:rsidP="002E4987">
            <w:pPr>
              <w:jc w:val="center"/>
              <w:rPr>
                <w:i/>
              </w:rPr>
            </w:pPr>
          </w:p>
          <w:p w14:paraId="5B46DF40" w14:textId="77777777" w:rsidR="00637915" w:rsidRDefault="00637915" w:rsidP="002E4987">
            <w:pPr>
              <w:jc w:val="center"/>
              <w:rPr>
                <w:i/>
              </w:rPr>
            </w:pPr>
          </w:p>
          <w:p w14:paraId="2816E791" w14:textId="77777777" w:rsidR="00637915" w:rsidRDefault="00637915" w:rsidP="002E4987">
            <w:pPr>
              <w:jc w:val="center"/>
              <w:rPr>
                <w:i/>
              </w:rPr>
            </w:pPr>
          </w:p>
          <w:p w14:paraId="2A090CB7" w14:textId="48EF86E5" w:rsidR="00637915" w:rsidRPr="002E4987" w:rsidRDefault="00637915" w:rsidP="002E4987">
            <w:pPr>
              <w:jc w:val="center"/>
              <w:rPr>
                <w:i/>
              </w:rPr>
            </w:pPr>
          </w:p>
        </w:tc>
        <w:tc>
          <w:tcPr>
            <w:tcW w:w="2911" w:type="dxa"/>
            <w:shd w:val="clear" w:color="auto" w:fill="000000" w:themeFill="text1"/>
          </w:tcPr>
          <w:p w14:paraId="38398EB0" w14:textId="77777777" w:rsidR="00637915" w:rsidRPr="00356A1F" w:rsidRDefault="00637915" w:rsidP="00356A1F">
            <w:pPr>
              <w:jc w:val="center"/>
              <w:rPr>
                <w:i/>
              </w:rPr>
            </w:pPr>
          </w:p>
        </w:tc>
        <w:tc>
          <w:tcPr>
            <w:tcW w:w="2605" w:type="dxa"/>
          </w:tcPr>
          <w:p w14:paraId="1323D759" w14:textId="5199D763" w:rsidR="00637915" w:rsidRPr="006F4987" w:rsidRDefault="006F4987" w:rsidP="00356A1F">
            <w:pPr>
              <w:jc w:val="center"/>
              <w:rPr>
                <w:i/>
              </w:rPr>
            </w:pPr>
            <w:r>
              <w:rPr>
                <w:i/>
              </w:rPr>
              <w:t>Students will develop their leadership skills using sport, whilst gaining an accredited qualification in year 10, planning, leading and organising sessions for younger students and local primary schools.</w:t>
            </w:r>
          </w:p>
        </w:tc>
        <w:tc>
          <w:tcPr>
            <w:tcW w:w="2803" w:type="dxa"/>
            <w:shd w:val="clear" w:color="auto" w:fill="000000" w:themeFill="text1"/>
          </w:tcPr>
          <w:p w14:paraId="610929E7" w14:textId="77777777" w:rsidR="00637915" w:rsidRPr="00DA56E0" w:rsidRDefault="00637915" w:rsidP="00356A1F">
            <w:pPr>
              <w:jc w:val="center"/>
            </w:pPr>
          </w:p>
        </w:tc>
      </w:tr>
      <w:tr w:rsidR="008453C0" w:rsidRPr="0022670F" w14:paraId="57ECF73F" w14:textId="77777777" w:rsidTr="00637915">
        <w:trPr>
          <w:trHeight w:val="1015"/>
        </w:trPr>
        <w:tc>
          <w:tcPr>
            <w:tcW w:w="1527" w:type="dxa"/>
          </w:tcPr>
          <w:p w14:paraId="350324EC" w14:textId="5729EF6E" w:rsidR="0022670F" w:rsidRPr="0022670F" w:rsidRDefault="008453C0" w:rsidP="0022670F">
            <w:pPr>
              <w:jc w:val="center"/>
              <w:rPr>
                <w:b/>
              </w:rPr>
            </w:pPr>
            <w:r>
              <w:rPr>
                <w:b/>
              </w:rPr>
              <w:lastRenderedPageBreak/>
              <w:t>Athletics</w:t>
            </w:r>
          </w:p>
        </w:tc>
        <w:tc>
          <w:tcPr>
            <w:tcW w:w="2605" w:type="dxa"/>
          </w:tcPr>
          <w:p w14:paraId="0E31BB31" w14:textId="1062CA42" w:rsidR="00356A1F" w:rsidRPr="00356A1F" w:rsidRDefault="00356A1F" w:rsidP="002E4987">
            <w:pPr>
              <w:jc w:val="center"/>
              <w:rPr>
                <w:i/>
              </w:rPr>
            </w:pPr>
            <w:r w:rsidRPr="00356A1F">
              <w:rPr>
                <w:i/>
              </w:rPr>
              <w:t>Students gain experience and basic techniques in the following events</w:t>
            </w:r>
            <w:r>
              <w:rPr>
                <w:i/>
              </w:rPr>
              <w:t xml:space="preserve">. </w:t>
            </w:r>
          </w:p>
          <w:p w14:paraId="6861F9A5" w14:textId="77777777" w:rsidR="00356A1F" w:rsidRPr="00356A1F" w:rsidRDefault="00356A1F" w:rsidP="002E4987">
            <w:pPr>
              <w:jc w:val="center"/>
              <w:rPr>
                <w:b/>
                <w:i/>
              </w:rPr>
            </w:pPr>
          </w:p>
          <w:p w14:paraId="6F6A30AD" w14:textId="77777777" w:rsidR="002E4987" w:rsidRDefault="001B43F5" w:rsidP="002E4987">
            <w:pPr>
              <w:jc w:val="center"/>
              <w:rPr>
                <w:b/>
              </w:rPr>
            </w:pPr>
            <w:r>
              <w:rPr>
                <w:b/>
              </w:rPr>
              <w:t>Sprints</w:t>
            </w:r>
          </w:p>
          <w:p w14:paraId="215DF9CA" w14:textId="77777777" w:rsidR="001B43F5" w:rsidRDefault="001B43F5" w:rsidP="002E4987">
            <w:pPr>
              <w:jc w:val="center"/>
              <w:rPr>
                <w:b/>
              </w:rPr>
            </w:pPr>
            <w:r>
              <w:rPr>
                <w:b/>
              </w:rPr>
              <w:t>Middle Distance Running</w:t>
            </w:r>
          </w:p>
          <w:p w14:paraId="0E72231A" w14:textId="1C47C32B" w:rsidR="001B43F5" w:rsidRDefault="001B43F5" w:rsidP="002E4987">
            <w:pPr>
              <w:jc w:val="center"/>
              <w:rPr>
                <w:b/>
              </w:rPr>
            </w:pPr>
            <w:r>
              <w:rPr>
                <w:b/>
              </w:rPr>
              <w:t>Long Distance Running</w:t>
            </w:r>
          </w:p>
          <w:p w14:paraId="081709D0" w14:textId="1F2022A3" w:rsidR="001B43F5" w:rsidRDefault="001B43F5" w:rsidP="001B43F5">
            <w:pPr>
              <w:jc w:val="center"/>
              <w:rPr>
                <w:b/>
              </w:rPr>
            </w:pPr>
            <w:r>
              <w:rPr>
                <w:b/>
              </w:rPr>
              <w:t>Relay</w:t>
            </w:r>
          </w:p>
          <w:p w14:paraId="5FBD0263" w14:textId="77777777" w:rsidR="001B43F5" w:rsidRDefault="001B43F5" w:rsidP="002E4987">
            <w:pPr>
              <w:jc w:val="center"/>
              <w:rPr>
                <w:b/>
              </w:rPr>
            </w:pPr>
            <w:r>
              <w:rPr>
                <w:b/>
              </w:rPr>
              <w:t xml:space="preserve">Javelin </w:t>
            </w:r>
          </w:p>
          <w:p w14:paraId="2F75A6C7" w14:textId="295596AB" w:rsidR="001B43F5" w:rsidRDefault="001B43F5" w:rsidP="002E4987">
            <w:pPr>
              <w:jc w:val="center"/>
              <w:rPr>
                <w:b/>
              </w:rPr>
            </w:pPr>
            <w:r>
              <w:rPr>
                <w:b/>
              </w:rPr>
              <w:t>Shotput</w:t>
            </w:r>
          </w:p>
          <w:p w14:paraId="5381E06F" w14:textId="3354A0ED" w:rsidR="001B43F5" w:rsidRDefault="001B43F5" w:rsidP="002E4987">
            <w:pPr>
              <w:jc w:val="center"/>
              <w:rPr>
                <w:b/>
              </w:rPr>
            </w:pPr>
            <w:r>
              <w:rPr>
                <w:b/>
              </w:rPr>
              <w:t>Discus</w:t>
            </w:r>
          </w:p>
          <w:p w14:paraId="54AC3E76" w14:textId="6031A3DE" w:rsidR="001B43F5" w:rsidRPr="0022670F" w:rsidRDefault="001B43F5" w:rsidP="002E4987">
            <w:pPr>
              <w:jc w:val="center"/>
              <w:rPr>
                <w:b/>
              </w:rPr>
            </w:pPr>
            <w:r>
              <w:rPr>
                <w:b/>
              </w:rPr>
              <w:t>Long Jump</w:t>
            </w:r>
          </w:p>
        </w:tc>
        <w:tc>
          <w:tcPr>
            <w:tcW w:w="2911" w:type="dxa"/>
          </w:tcPr>
          <w:p w14:paraId="206F83C6" w14:textId="2B461B2A" w:rsidR="00356A1F" w:rsidRPr="00356A1F" w:rsidRDefault="00356A1F" w:rsidP="002E4987">
            <w:pPr>
              <w:jc w:val="center"/>
              <w:rPr>
                <w:i/>
              </w:rPr>
            </w:pPr>
            <w:r w:rsidRPr="00356A1F">
              <w:rPr>
                <w:i/>
              </w:rPr>
              <w:t>Students refine techniques and record times and distances in the following events.</w:t>
            </w:r>
          </w:p>
          <w:p w14:paraId="4DB17080" w14:textId="77777777" w:rsidR="00356A1F" w:rsidRDefault="00356A1F" w:rsidP="002E4987">
            <w:pPr>
              <w:jc w:val="center"/>
              <w:rPr>
                <w:b/>
              </w:rPr>
            </w:pPr>
          </w:p>
          <w:p w14:paraId="286A81F3" w14:textId="77777777" w:rsidR="001B43F5" w:rsidRDefault="001B43F5" w:rsidP="001B43F5">
            <w:pPr>
              <w:jc w:val="center"/>
              <w:rPr>
                <w:b/>
              </w:rPr>
            </w:pPr>
            <w:r>
              <w:rPr>
                <w:b/>
              </w:rPr>
              <w:t>Sprints</w:t>
            </w:r>
          </w:p>
          <w:p w14:paraId="19080F10" w14:textId="77777777" w:rsidR="001B43F5" w:rsidRDefault="001B43F5" w:rsidP="001B43F5">
            <w:pPr>
              <w:jc w:val="center"/>
              <w:rPr>
                <w:b/>
              </w:rPr>
            </w:pPr>
            <w:r>
              <w:rPr>
                <w:b/>
              </w:rPr>
              <w:t>Middle Distance Running</w:t>
            </w:r>
          </w:p>
          <w:p w14:paraId="65368CBC" w14:textId="77777777" w:rsidR="001B43F5" w:rsidRDefault="001B43F5" w:rsidP="001B43F5">
            <w:pPr>
              <w:jc w:val="center"/>
              <w:rPr>
                <w:b/>
              </w:rPr>
            </w:pPr>
            <w:r>
              <w:rPr>
                <w:b/>
              </w:rPr>
              <w:t>Long Distance Running</w:t>
            </w:r>
          </w:p>
          <w:p w14:paraId="78C203C7" w14:textId="77777777" w:rsidR="001B43F5" w:rsidRDefault="001B43F5" w:rsidP="001B43F5">
            <w:pPr>
              <w:jc w:val="center"/>
              <w:rPr>
                <w:b/>
              </w:rPr>
            </w:pPr>
            <w:r>
              <w:rPr>
                <w:b/>
              </w:rPr>
              <w:t>Relay</w:t>
            </w:r>
          </w:p>
          <w:p w14:paraId="4617D052" w14:textId="77777777" w:rsidR="001B43F5" w:rsidRDefault="001B43F5" w:rsidP="001B43F5">
            <w:pPr>
              <w:jc w:val="center"/>
              <w:rPr>
                <w:b/>
              </w:rPr>
            </w:pPr>
            <w:r>
              <w:rPr>
                <w:b/>
              </w:rPr>
              <w:t xml:space="preserve">Javelin </w:t>
            </w:r>
          </w:p>
          <w:p w14:paraId="1A9FAA57" w14:textId="77777777" w:rsidR="001B43F5" w:rsidRDefault="001B43F5" w:rsidP="001B43F5">
            <w:pPr>
              <w:jc w:val="center"/>
              <w:rPr>
                <w:b/>
              </w:rPr>
            </w:pPr>
            <w:r>
              <w:rPr>
                <w:b/>
              </w:rPr>
              <w:t>Shotput</w:t>
            </w:r>
          </w:p>
          <w:p w14:paraId="7A568931" w14:textId="77777777" w:rsidR="001B43F5" w:rsidRDefault="001B43F5" w:rsidP="001B43F5">
            <w:pPr>
              <w:jc w:val="center"/>
              <w:rPr>
                <w:b/>
              </w:rPr>
            </w:pPr>
            <w:r>
              <w:rPr>
                <w:b/>
              </w:rPr>
              <w:t>Discus</w:t>
            </w:r>
          </w:p>
          <w:p w14:paraId="44B64A41" w14:textId="77777777" w:rsidR="001B43F5" w:rsidRDefault="001B43F5" w:rsidP="001B43F5">
            <w:pPr>
              <w:jc w:val="center"/>
              <w:rPr>
                <w:b/>
              </w:rPr>
            </w:pPr>
            <w:r>
              <w:rPr>
                <w:b/>
              </w:rPr>
              <w:t>Long Jump</w:t>
            </w:r>
          </w:p>
          <w:p w14:paraId="6EE50EB4" w14:textId="7729DA2F" w:rsidR="001B43F5" w:rsidRPr="0022670F" w:rsidRDefault="001B43F5" w:rsidP="001B43F5">
            <w:pPr>
              <w:jc w:val="center"/>
              <w:rPr>
                <w:b/>
              </w:rPr>
            </w:pPr>
            <w:r>
              <w:rPr>
                <w:b/>
              </w:rPr>
              <w:t>Hurdles</w:t>
            </w:r>
          </w:p>
        </w:tc>
        <w:tc>
          <w:tcPr>
            <w:tcW w:w="2911" w:type="dxa"/>
          </w:tcPr>
          <w:p w14:paraId="53271E01" w14:textId="48BD0FE8" w:rsidR="00356A1F" w:rsidRPr="00356A1F" w:rsidRDefault="00356A1F" w:rsidP="0022670F">
            <w:pPr>
              <w:jc w:val="center"/>
              <w:rPr>
                <w:i/>
              </w:rPr>
            </w:pPr>
            <w:r w:rsidRPr="00356A1F">
              <w:rPr>
                <w:i/>
              </w:rPr>
              <w:t>Students improve accuracy and techniques in the following events.</w:t>
            </w:r>
          </w:p>
          <w:p w14:paraId="6C256DFB" w14:textId="77777777" w:rsidR="00356A1F" w:rsidRDefault="00356A1F" w:rsidP="0022670F">
            <w:pPr>
              <w:jc w:val="center"/>
              <w:rPr>
                <w:b/>
              </w:rPr>
            </w:pPr>
          </w:p>
          <w:p w14:paraId="59CD180B" w14:textId="77777777" w:rsidR="001B43F5" w:rsidRDefault="001B43F5" w:rsidP="001B43F5">
            <w:pPr>
              <w:jc w:val="center"/>
              <w:rPr>
                <w:b/>
              </w:rPr>
            </w:pPr>
          </w:p>
          <w:p w14:paraId="1BA4229B" w14:textId="5569E042" w:rsidR="001B43F5" w:rsidRDefault="001B43F5" w:rsidP="001B43F5">
            <w:pPr>
              <w:jc w:val="center"/>
              <w:rPr>
                <w:b/>
              </w:rPr>
            </w:pPr>
            <w:r>
              <w:rPr>
                <w:b/>
              </w:rPr>
              <w:t>Sprints</w:t>
            </w:r>
          </w:p>
          <w:p w14:paraId="02D04C95" w14:textId="77777777" w:rsidR="001B43F5" w:rsidRDefault="001B43F5" w:rsidP="001B43F5">
            <w:pPr>
              <w:jc w:val="center"/>
              <w:rPr>
                <w:b/>
              </w:rPr>
            </w:pPr>
            <w:r>
              <w:rPr>
                <w:b/>
              </w:rPr>
              <w:t>Middle Distance Running</w:t>
            </w:r>
          </w:p>
          <w:p w14:paraId="0C16B36B" w14:textId="77777777" w:rsidR="001B43F5" w:rsidRDefault="001B43F5" w:rsidP="001B43F5">
            <w:pPr>
              <w:jc w:val="center"/>
              <w:rPr>
                <w:b/>
              </w:rPr>
            </w:pPr>
            <w:r>
              <w:rPr>
                <w:b/>
              </w:rPr>
              <w:t>Long Distance Running</w:t>
            </w:r>
          </w:p>
          <w:p w14:paraId="5DEDC7B2" w14:textId="77777777" w:rsidR="001B43F5" w:rsidRDefault="001B43F5" w:rsidP="001B43F5">
            <w:pPr>
              <w:jc w:val="center"/>
              <w:rPr>
                <w:b/>
              </w:rPr>
            </w:pPr>
            <w:r>
              <w:rPr>
                <w:b/>
              </w:rPr>
              <w:t>Relay</w:t>
            </w:r>
          </w:p>
          <w:p w14:paraId="0612CE80" w14:textId="77777777" w:rsidR="001B43F5" w:rsidRDefault="001B43F5" w:rsidP="001B43F5">
            <w:pPr>
              <w:jc w:val="center"/>
              <w:rPr>
                <w:b/>
              </w:rPr>
            </w:pPr>
            <w:r>
              <w:rPr>
                <w:b/>
              </w:rPr>
              <w:t xml:space="preserve">Javelin </w:t>
            </w:r>
          </w:p>
          <w:p w14:paraId="1A88BCB3" w14:textId="77777777" w:rsidR="001B43F5" w:rsidRDefault="001B43F5" w:rsidP="001B43F5">
            <w:pPr>
              <w:jc w:val="center"/>
              <w:rPr>
                <w:b/>
              </w:rPr>
            </w:pPr>
            <w:r>
              <w:rPr>
                <w:b/>
              </w:rPr>
              <w:t>Shotput</w:t>
            </w:r>
          </w:p>
          <w:p w14:paraId="0ABBDB59" w14:textId="77777777" w:rsidR="001B43F5" w:rsidRDefault="001B43F5" w:rsidP="001B43F5">
            <w:pPr>
              <w:jc w:val="center"/>
              <w:rPr>
                <w:b/>
              </w:rPr>
            </w:pPr>
            <w:r>
              <w:rPr>
                <w:b/>
              </w:rPr>
              <w:t>Discus</w:t>
            </w:r>
          </w:p>
          <w:p w14:paraId="6FA56963" w14:textId="77777777" w:rsidR="002E4987" w:rsidRDefault="001B43F5" w:rsidP="001B43F5">
            <w:pPr>
              <w:jc w:val="center"/>
              <w:rPr>
                <w:b/>
              </w:rPr>
            </w:pPr>
            <w:r>
              <w:rPr>
                <w:b/>
              </w:rPr>
              <w:t>Long Jump</w:t>
            </w:r>
          </w:p>
          <w:p w14:paraId="304E26FB" w14:textId="77777777" w:rsidR="001B43F5" w:rsidRDefault="001B43F5" w:rsidP="001B43F5">
            <w:pPr>
              <w:jc w:val="center"/>
              <w:rPr>
                <w:b/>
              </w:rPr>
            </w:pPr>
            <w:r>
              <w:rPr>
                <w:b/>
              </w:rPr>
              <w:t>Triple Jump</w:t>
            </w:r>
          </w:p>
          <w:p w14:paraId="6472076D" w14:textId="58EDFBAB" w:rsidR="001B43F5" w:rsidRPr="0022670F" w:rsidRDefault="001B43F5" w:rsidP="001B43F5">
            <w:pPr>
              <w:jc w:val="center"/>
              <w:rPr>
                <w:b/>
              </w:rPr>
            </w:pPr>
            <w:r>
              <w:rPr>
                <w:b/>
              </w:rPr>
              <w:t>Hurdles</w:t>
            </w:r>
          </w:p>
        </w:tc>
        <w:tc>
          <w:tcPr>
            <w:tcW w:w="2605" w:type="dxa"/>
          </w:tcPr>
          <w:p w14:paraId="0BEAC610" w14:textId="2E6D9520" w:rsidR="00356A1F" w:rsidRPr="00356A1F" w:rsidRDefault="00356A1F" w:rsidP="00356A1F">
            <w:pPr>
              <w:jc w:val="center"/>
              <w:rPr>
                <w:i/>
              </w:rPr>
            </w:pPr>
            <w:r w:rsidRPr="00356A1F">
              <w:rPr>
                <w:i/>
              </w:rPr>
              <w:t>Students improve accuracy and techniques in the following event</w:t>
            </w:r>
            <w:r>
              <w:rPr>
                <w:i/>
              </w:rPr>
              <w:t>s, whilst developing knowledge of training methods to improve performance</w:t>
            </w:r>
            <w:r w:rsidRPr="00356A1F">
              <w:rPr>
                <w:i/>
              </w:rPr>
              <w:t>.</w:t>
            </w:r>
          </w:p>
          <w:p w14:paraId="34536B2D" w14:textId="77777777" w:rsidR="001B43F5" w:rsidRDefault="001B43F5" w:rsidP="001B43F5">
            <w:pPr>
              <w:rPr>
                <w:b/>
              </w:rPr>
            </w:pPr>
          </w:p>
          <w:p w14:paraId="7F4370AA" w14:textId="77777777" w:rsidR="001B43F5" w:rsidRDefault="001B43F5" w:rsidP="001B43F5">
            <w:pPr>
              <w:jc w:val="center"/>
              <w:rPr>
                <w:b/>
              </w:rPr>
            </w:pPr>
            <w:r>
              <w:rPr>
                <w:b/>
              </w:rPr>
              <w:t>Sprints</w:t>
            </w:r>
          </w:p>
          <w:p w14:paraId="5946295C" w14:textId="77777777" w:rsidR="001B43F5" w:rsidRDefault="001B43F5" w:rsidP="001B43F5">
            <w:pPr>
              <w:jc w:val="center"/>
              <w:rPr>
                <w:b/>
              </w:rPr>
            </w:pPr>
            <w:r>
              <w:rPr>
                <w:b/>
              </w:rPr>
              <w:t>Middle Distance Running</w:t>
            </w:r>
          </w:p>
          <w:p w14:paraId="73AD9525" w14:textId="77777777" w:rsidR="001B43F5" w:rsidRDefault="001B43F5" w:rsidP="001B43F5">
            <w:pPr>
              <w:jc w:val="center"/>
              <w:rPr>
                <w:b/>
              </w:rPr>
            </w:pPr>
            <w:r>
              <w:rPr>
                <w:b/>
              </w:rPr>
              <w:t>Long Distance Running</w:t>
            </w:r>
          </w:p>
          <w:p w14:paraId="653FADC4" w14:textId="77777777" w:rsidR="001B43F5" w:rsidRDefault="001B43F5" w:rsidP="001B43F5">
            <w:pPr>
              <w:jc w:val="center"/>
              <w:rPr>
                <w:b/>
              </w:rPr>
            </w:pPr>
            <w:r>
              <w:rPr>
                <w:b/>
              </w:rPr>
              <w:t>Relay</w:t>
            </w:r>
          </w:p>
          <w:p w14:paraId="56FA25D2" w14:textId="77777777" w:rsidR="001B43F5" w:rsidRDefault="001B43F5" w:rsidP="001B43F5">
            <w:pPr>
              <w:jc w:val="center"/>
              <w:rPr>
                <w:b/>
              </w:rPr>
            </w:pPr>
            <w:r>
              <w:rPr>
                <w:b/>
              </w:rPr>
              <w:t xml:space="preserve">Javelin </w:t>
            </w:r>
          </w:p>
          <w:p w14:paraId="5589DF86" w14:textId="77777777" w:rsidR="001B43F5" w:rsidRDefault="001B43F5" w:rsidP="001B43F5">
            <w:pPr>
              <w:jc w:val="center"/>
              <w:rPr>
                <w:b/>
              </w:rPr>
            </w:pPr>
            <w:r>
              <w:rPr>
                <w:b/>
              </w:rPr>
              <w:t>Shotput</w:t>
            </w:r>
          </w:p>
          <w:p w14:paraId="255109A6" w14:textId="77777777" w:rsidR="001B43F5" w:rsidRDefault="001B43F5" w:rsidP="001B43F5">
            <w:pPr>
              <w:jc w:val="center"/>
              <w:rPr>
                <w:b/>
              </w:rPr>
            </w:pPr>
            <w:r>
              <w:rPr>
                <w:b/>
              </w:rPr>
              <w:t>Discus</w:t>
            </w:r>
          </w:p>
          <w:p w14:paraId="30EBE359" w14:textId="77777777" w:rsidR="001B43F5" w:rsidRDefault="001B43F5" w:rsidP="001B43F5">
            <w:pPr>
              <w:jc w:val="center"/>
              <w:rPr>
                <w:b/>
              </w:rPr>
            </w:pPr>
            <w:r>
              <w:rPr>
                <w:b/>
              </w:rPr>
              <w:t>Long Jump</w:t>
            </w:r>
          </w:p>
          <w:p w14:paraId="647D9017" w14:textId="77777777" w:rsidR="001B43F5" w:rsidRDefault="001B43F5" w:rsidP="001B43F5">
            <w:pPr>
              <w:jc w:val="center"/>
              <w:rPr>
                <w:b/>
              </w:rPr>
            </w:pPr>
            <w:r>
              <w:rPr>
                <w:b/>
              </w:rPr>
              <w:t>Triple Jump</w:t>
            </w:r>
          </w:p>
          <w:p w14:paraId="1DFD8DEB" w14:textId="400DBC7D" w:rsidR="00356A1F" w:rsidRDefault="001B43F5" w:rsidP="001B43F5">
            <w:pPr>
              <w:jc w:val="center"/>
              <w:rPr>
                <w:b/>
              </w:rPr>
            </w:pPr>
            <w:r>
              <w:rPr>
                <w:b/>
              </w:rPr>
              <w:t>Hurdles</w:t>
            </w:r>
          </w:p>
          <w:p w14:paraId="0593BA24" w14:textId="77777777" w:rsidR="0022670F" w:rsidRPr="0022670F" w:rsidRDefault="0022670F" w:rsidP="001B43F5">
            <w:pPr>
              <w:jc w:val="center"/>
              <w:rPr>
                <w:b/>
              </w:rPr>
            </w:pPr>
          </w:p>
        </w:tc>
        <w:tc>
          <w:tcPr>
            <w:tcW w:w="2803" w:type="dxa"/>
          </w:tcPr>
          <w:p w14:paraId="64D6375D" w14:textId="167C51AF" w:rsidR="00356A1F" w:rsidRDefault="00356A1F" w:rsidP="002E4987">
            <w:pPr>
              <w:jc w:val="center"/>
              <w:rPr>
                <w:b/>
              </w:rPr>
            </w:pPr>
            <w:r w:rsidRPr="00356A1F">
              <w:rPr>
                <w:i/>
              </w:rPr>
              <w:t>Students improve accuracy and techniques in the following event</w:t>
            </w:r>
            <w:r>
              <w:rPr>
                <w:i/>
              </w:rPr>
              <w:t>s, whilst developing knowledge of training methods to improve performance</w:t>
            </w:r>
          </w:p>
          <w:p w14:paraId="6A04E418" w14:textId="77777777" w:rsidR="001B43F5" w:rsidRDefault="001B43F5" w:rsidP="001B43F5">
            <w:pPr>
              <w:rPr>
                <w:b/>
              </w:rPr>
            </w:pPr>
          </w:p>
          <w:p w14:paraId="58AF6102" w14:textId="77777777" w:rsidR="001B43F5" w:rsidRDefault="001B43F5" w:rsidP="001B43F5">
            <w:pPr>
              <w:jc w:val="center"/>
              <w:rPr>
                <w:b/>
              </w:rPr>
            </w:pPr>
            <w:r>
              <w:rPr>
                <w:b/>
              </w:rPr>
              <w:t>Sprints</w:t>
            </w:r>
          </w:p>
          <w:p w14:paraId="5B295FF8" w14:textId="77777777" w:rsidR="001B43F5" w:rsidRDefault="001B43F5" w:rsidP="001B43F5">
            <w:pPr>
              <w:jc w:val="center"/>
              <w:rPr>
                <w:b/>
              </w:rPr>
            </w:pPr>
            <w:r>
              <w:rPr>
                <w:b/>
              </w:rPr>
              <w:t>Middle Distance Running</w:t>
            </w:r>
          </w:p>
          <w:p w14:paraId="5D53898E" w14:textId="77777777" w:rsidR="001B43F5" w:rsidRDefault="001B43F5" w:rsidP="001B43F5">
            <w:pPr>
              <w:jc w:val="center"/>
              <w:rPr>
                <w:b/>
              </w:rPr>
            </w:pPr>
            <w:r>
              <w:rPr>
                <w:b/>
              </w:rPr>
              <w:t>Long Distance Running</w:t>
            </w:r>
          </w:p>
          <w:p w14:paraId="68D0EBF8" w14:textId="77777777" w:rsidR="001B43F5" w:rsidRDefault="001B43F5" w:rsidP="001B43F5">
            <w:pPr>
              <w:jc w:val="center"/>
              <w:rPr>
                <w:b/>
              </w:rPr>
            </w:pPr>
            <w:r>
              <w:rPr>
                <w:b/>
              </w:rPr>
              <w:t>Relay</w:t>
            </w:r>
          </w:p>
          <w:p w14:paraId="31F96BB3" w14:textId="77777777" w:rsidR="001B43F5" w:rsidRDefault="001B43F5" w:rsidP="001B43F5">
            <w:pPr>
              <w:jc w:val="center"/>
              <w:rPr>
                <w:b/>
              </w:rPr>
            </w:pPr>
            <w:r>
              <w:rPr>
                <w:b/>
              </w:rPr>
              <w:t xml:space="preserve">Javelin </w:t>
            </w:r>
          </w:p>
          <w:p w14:paraId="48A58D5D" w14:textId="77777777" w:rsidR="001B43F5" w:rsidRDefault="001B43F5" w:rsidP="001B43F5">
            <w:pPr>
              <w:jc w:val="center"/>
              <w:rPr>
                <w:b/>
              </w:rPr>
            </w:pPr>
            <w:r>
              <w:rPr>
                <w:b/>
              </w:rPr>
              <w:t>Shotput</w:t>
            </w:r>
          </w:p>
          <w:p w14:paraId="122D12BD" w14:textId="77777777" w:rsidR="001B43F5" w:rsidRDefault="001B43F5" w:rsidP="001B43F5">
            <w:pPr>
              <w:jc w:val="center"/>
              <w:rPr>
                <w:b/>
              </w:rPr>
            </w:pPr>
            <w:r>
              <w:rPr>
                <w:b/>
              </w:rPr>
              <w:t>Discus</w:t>
            </w:r>
          </w:p>
          <w:p w14:paraId="663489FD" w14:textId="77777777" w:rsidR="001B43F5" w:rsidRDefault="001B43F5" w:rsidP="001B43F5">
            <w:pPr>
              <w:jc w:val="center"/>
              <w:rPr>
                <w:b/>
              </w:rPr>
            </w:pPr>
            <w:r>
              <w:rPr>
                <w:b/>
              </w:rPr>
              <w:t>Long Jump</w:t>
            </w:r>
          </w:p>
          <w:p w14:paraId="089EAAFF" w14:textId="77777777" w:rsidR="001B43F5" w:rsidRDefault="001B43F5" w:rsidP="001B43F5">
            <w:pPr>
              <w:jc w:val="center"/>
              <w:rPr>
                <w:b/>
              </w:rPr>
            </w:pPr>
            <w:r>
              <w:rPr>
                <w:b/>
              </w:rPr>
              <w:t>Triple Jump</w:t>
            </w:r>
          </w:p>
          <w:p w14:paraId="0F58ACE1" w14:textId="4A12A452" w:rsidR="0022670F" w:rsidRPr="0022670F" w:rsidRDefault="001B43F5" w:rsidP="001B43F5">
            <w:pPr>
              <w:jc w:val="center"/>
              <w:rPr>
                <w:b/>
              </w:rPr>
            </w:pPr>
            <w:r>
              <w:rPr>
                <w:b/>
              </w:rPr>
              <w:t>Hurdles</w:t>
            </w:r>
          </w:p>
        </w:tc>
      </w:tr>
      <w:tr w:rsidR="008453C0" w:rsidRPr="0022670F" w14:paraId="5553AB76" w14:textId="77777777" w:rsidTr="00637915">
        <w:trPr>
          <w:trHeight w:val="1075"/>
        </w:trPr>
        <w:tc>
          <w:tcPr>
            <w:tcW w:w="1527" w:type="dxa"/>
          </w:tcPr>
          <w:p w14:paraId="38D61EFA" w14:textId="4B2D1446" w:rsidR="0022670F" w:rsidRPr="0022670F" w:rsidRDefault="008453C0" w:rsidP="0022670F">
            <w:pPr>
              <w:jc w:val="center"/>
              <w:rPr>
                <w:b/>
              </w:rPr>
            </w:pPr>
            <w:r>
              <w:rPr>
                <w:b/>
              </w:rPr>
              <w:t>Gymnastics</w:t>
            </w:r>
          </w:p>
        </w:tc>
        <w:tc>
          <w:tcPr>
            <w:tcW w:w="2605" w:type="dxa"/>
          </w:tcPr>
          <w:p w14:paraId="1EDD69FB" w14:textId="552A244D" w:rsidR="00356A1F" w:rsidRPr="00356A1F" w:rsidRDefault="00356A1F" w:rsidP="0022670F">
            <w:pPr>
              <w:jc w:val="center"/>
              <w:rPr>
                <w:i/>
              </w:rPr>
            </w:pPr>
            <w:r w:rsidRPr="00356A1F">
              <w:rPr>
                <w:i/>
              </w:rPr>
              <w:t xml:space="preserve">Students will develop their technique and safe execution in the following.  </w:t>
            </w:r>
          </w:p>
          <w:p w14:paraId="018C3953" w14:textId="77777777" w:rsidR="00356A1F" w:rsidRDefault="00356A1F" w:rsidP="0022670F">
            <w:pPr>
              <w:jc w:val="center"/>
              <w:rPr>
                <w:b/>
              </w:rPr>
            </w:pPr>
          </w:p>
          <w:p w14:paraId="6EE604D9" w14:textId="3A56613E" w:rsidR="0022670F" w:rsidRDefault="008453C0" w:rsidP="0022670F">
            <w:pPr>
              <w:jc w:val="center"/>
              <w:rPr>
                <w:b/>
              </w:rPr>
            </w:pPr>
            <w:r>
              <w:rPr>
                <w:b/>
              </w:rPr>
              <w:t>Balances</w:t>
            </w:r>
          </w:p>
          <w:p w14:paraId="07D8C0CE" w14:textId="5D56F32A" w:rsidR="008453C0" w:rsidRDefault="008453C0" w:rsidP="0022670F">
            <w:pPr>
              <w:jc w:val="center"/>
              <w:rPr>
                <w:b/>
              </w:rPr>
            </w:pPr>
            <w:r>
              <w:rPr>
                <w:b/>
              </w:rPr>
              <w:t>Shapes</w:t>
            </w:r>
          </w:p>
          <w:p w14:paraId="6BBB8558" w14:textId="01E57289" w:rsidR="008453C0" w:rsidRDefault="008453C0" w:rsidP="0022670F">
            <w:pPr>
              <w:jc w:val="center"/>
              <w:rPr>
                <w:b/>
              </w:rPr>
            </w:pPr>
            <w:r>
              <w:rPr>
                <w:b/>
              </w:rPr>
              <w:t>Travel</w:t>
            </w:r>
          </w:p>
          <w:p w14:paraId="096F36AA" w14:textId="154C7A8A" w:rsidR="008453C0" w:rsidRPr="0022670F" w:rsidRDefault="008453C0" w:rsidP="0022670F">
            <w:pPr>
              <w:jc w:val="center"/>
              <w:rPr>
                <w:b/>
              </w:rPr>
            </w:pPr>
            <w:r>
              <w:rPr>
                <w:b/>
              </w:rPr>
              <w:t>Trampolining</w:t>
            </w:r>
          </w:p>
        </w:tc>
        <w:tc>
          <w:tcPr>
            <w:tcW w:w="2911" w:type="dxa"/>
          </w:tcPr>
          <w:p w14:paraId="689AD5C6" w14:textId="262C5629" w:rsidR="00356A1F" w:rsidRPr="00356A1F" w:rsidRDefault="00356A1F" w:rsidP="002E4987">
            <w:pPr>
              <w:jc w:val="center"/>
              <w:rPr>
                <w:i/>
              </w:rPr>
            </w:pPr>
            <w:r w:rsidRPr="00356A1F">
              <w:rPr>
                <w:i/>
              </w:rPr>
              <w:t>Students will develop technique, execution and aesthetic performance in the following.</w:t>
            </w:r>
          </w:p>
          <w:p w14:paraId="2A9F0684" w14:textId="77777777" w:rsidR="00356A1F" w:rsidRDefault="00356A1F" w:rsidP="002E4987">
            <w:pPr>
              <w:jc w:val="center"/>
              <w:rPr>
                <w:b/>
              </w:rPr>
            </w:pPr>
          </w:p>
          <w:p w14:paraId="1C0D22C4" w14:textId="17080B1D" w:rsidR="002E4987" w:rsidRDefault="002E4987" w:rsidP="002E4987">
            <w:pPr>
              <w:jc w:val="center"/>
              <w:rPr>
                <w:b/>
              </w:rPr>
            </w:pPr>
            <w:r>
              <w:rPr>
                <w:b/>
              </w:rPr>
              <w:t>Balances</w:t>
            </w:r>
          </w:p>
          <w:p w14:paraId="3EFB6BC8" w14:textId="77777777" w:rsidR="002E4987" w:rsidRDefault="002E4987" w:rsidP="002E4987">
            <w:pPr>
              <w:jc w:val="center"/>
              <w:rPr>
                <w:b/>
              </w:rPr>
            </w:pPr>
            <w:r>
              <w:rPr>
                <w:b/>
              </w:rPr>
              <w:t>Shapes</w:t>
            </w:r>
          </w:p>
          <w:p w14:paraId="4E62A26F" w14:textId="11D48892" w:rsidR="002E4987" w:rsidRDefault="002E4987" w:rsidP="002E4987">
            <w:pPr>
              <w:jc w:val="center"/>
              <w:rPr>
                <w:b/>
              </w:rPr>
            </w:pPr>
            <w:r>
              <w:rPr>
                <w:b/>
              </w:rPr>
              <w:t>Travel</w:t>
            </w:r>
          </w:p>
          <w:p w14:paraId="2187F254" w14:textId="5E669639" w:rsidR="002E4987" w:rsidRDefault="002E4987" w:rsidP="002E4987">
            <w:pPr>
              <w:jc w:val="center"/>
              <w:rPr>
                <w:b/>
              </w:rPr>
            </w:pPr>
            <w:r>
              <w:rPr>
                <w:b/>
              </w:rPr>
              <w:t>Flight</w:t>
            </w:r>
          </w:p>
          <w:p w14:paraId="0A90C312" w14:textId="38FE60CE" w:rsidR="008453C0" w:rsidRPr="0022670F" w:rsidRDefault="002E4987" w:rsidP="002E4987">
            <w:pPr>
              <w:jc w:val="center"/>
              <w:rPr>
                <w:b/>
              </w:rPr>
            </w:pPr>
            <w:r>
              <w:rPr>
                <w:b/>
              </w:rPr>
              <w:t>Trampolining</w:t>
            </w:r>
          </w:p>
        </w:tc>
        <w:tc>
          <w:tcPr>
            <w:tcW w:w="2911" w:type="dxa"/>
          </w:tcPr>
          <w:p w14:paraId="35E2FA5E" w14:textId="77777777" w:rsidR="00356A1F" w:rsidRPr="00356A1F" w:rsidRDefault="00356A1F" w:rsidP="00356A1F">
            <w:pPr>
              <w:jc w:val="center"/>
              <w:rPr>
                <w:i/>
              </w:rPr>
            </w:pPr>
            <w:r w:rsidRPr="00356A1F">
              <w:rPr>
                <w:i/>
              </w:rPr>
              <w:t>Students will develop technique, execution and aesthetic performance in the following.</w:t>
            </w:r>
          </w:p>
          <w:p w14:paraId="6336518A" w14:textId="77777777" w:rsidR="00356A1F" w:rsidRDefault="00356A1F" w:rsidP="00356A1F">
            <w:pPr>
              <w:rPr>
                <w:b/>
              </w:rPr>
            </w:pPr>
          </w:p>
          <w:p w14:paraId="302EC800" w14:textId="14DE5B41" w:rsidR="002E4987" w:rsidRDefault="00924CEA" w:rsidP="002E4987">
            <w:pPr>
              <w:jc w:val="center"/>
              <w:rPr>
                <w:b/>
              </w:rPr>
            </w:pPr>
            <w:r>
              <w:rPr>
                <w:b/>
              </w:rPr>
              <w:t>Floor Gymnastics</w:t>
            </w:r>
          </w:p>
          <w:p w14:paraId="0DBB6CDD" w14:textId="5BF5C08C" w:rsidR="002E4987" w:rsidRDefault="00924CEA" w:rsidP="002E4987">
            <w:pPr>
              <w:jc w:val="center"/>
              <w:rPr>
                <w:b/>
              </w:rPr>
            </w:pPr>
            <w:r>
              <w:rPr>
                <w:b/>
              </w:rPr>
              <w:t>Vaulting</w:t>
            </w:r>
          </w:p>
          <w:p w14:paraId="6E983C90" w14:textId="6A4C0AFC" w:rsidR="0022670F" w:rsidRPr="0022670F" w:rsidRDefault="002E4987" w:rsidP="002E4987">
            <w:pPr>
              <w:jc w:val="center"/>
              <w:rPr>
                <w:b/>
              </w:rPr>
            </w:pPr>
            <w:r>
              <w:rPr>
                <w:b/>
              </w:rPr>
              <w:t>Trampolining</w:t>
            </w:r>
          </w:p>
        </w:tc>
        <w:tc>
          <w:tcPr>
            <w:tcW w:w="2605" w:type="dxa"/>
          </w:tcPr>
          <w:p w14:paraId="2C1AF23D" w14:textId="186BE451" w:rsidR="00924CEA" w:rsidRPr="00356A1F" w:rsidRDefault="00924CEA" w:rsidP="00924CEA">
            <w:pPr>
              <w:jc w:val="center"/>
              <w:rPr>
                <w:i/>
              </w:rPr>
            </w:pPr>
            <w:r w:rsidRPr="00356A1F">
              <w:rPr>
                <w:i/>
              </w:rPr>
              <w:t>Students will develop technique, execution</w:t>
            </w:r>
            <w:r>
              <w:rPr>
                <w:i/>
              </w:rPr>
              <w:t>,</w:t>
            </w:r>
            <w:r w:rsidRPr="00356A1F">
              <w:rPr>
                <w:i/>
              </w:rPr>
              <w:t xml:space="preserve"> aesthetic performance</w:t>
            </w:r>
            <w:r>
              <w:rPr>
                <w:i/>
              </w:rPr>
              <w:t xml:space="preserve"> and judging of performance</w:t>
            </w:r>
            <w:r w:rsidRPr="00356A1F">
              <w:rPr>
                <w:i/>
              </w:rPr>
              <w:t xml:space="preserve"> in the following.</w:t>
            </w:r>
          </w:p>
          <w:p w14:paraId="20CBCE3A" w14:textId="77777777" w:rsidR="00924CEA" w:rsidRDefault="00924CEA" w:rsidP="00924CEA">
            <w:pPr>
              <w:rPr>
                <w:b/>
              </w:rPr>
            </w:pPr>
          </w:p>
          <w:p w14:paraId="615854E6" w14:textId="74BE64B3" w:rsidR="0022670F" w:rsidRPr="0022670F" w:rsidRDefault="00924CEA" w:rsidP="00924CEA">
            <w:pPr>
              <w:jc w:val="center"/>
              <w:rPr>
                <w:b/>
              </w:rPr>
            </w:pPr>
            <w:r>
              <w:rPr>
                <w:b/>
              </w:rPr>
              <w:t>Trampolining</w:t>
            </w:r>
          </w:p>
        </w:tc>
        <w:tc>
          <w:tcPr>
            <w:tcW w:w="2803" w:type="dxa"/>
          </w:tcPr>
          <w:p w14:paraId="507014B3" w14:textId="77777777" w:rsidR="00924CEA" w:rsidRPr="00356A1F" w:rsidRDefault="00924CEA" w:rsidP="00924CEA">
            <w:pPr>
              <w:jc w:val="center"/>
              <w:rPr>
                <w:i/>
              </w:rPr>
            </w:pPr>
            <w:r w:rsidRPr="00356A1F">
              <w:rPr>
                <w:i/>
              </w:rPr>
              <w:t>Students will develop technique, execution</w:t>
            </w:r>
            <w:r>
              <w:rPr>
                <w:i/>
              </w:rPr>
              <w:t>,</w:t>
            </w:r>
            <w:r w:rsidRPr="00356A1F">
              <w:rPr>
                <w:i/>
              </w:rPr>
              <w:t xml:space="preserve"> aesthetic performance</w:t>
            </w:r>
            <w:r>
              <w:rPr>
                <w:i/>
              </w:rPr>
              <w:t xml:space="preserve"> and judging of performance</w:t>
            </w:r>
            <w:r w:rsidRPr="00356A1F">
              <w:rPr>
                <w:i/>
              </w:rPr>
              <w:t xml:space="preserve"> in the following.</w:t>
            </w:r>
          </w:p>
          <w:p w14:paraId="76D7034C" w14:textId="77777777" w:rsidR="00924CEA" w:rsidRDefault="00924CEA" w:rsidP="00924CEA">
            <w:pPr>
              <w:jc w:val="center"/>
              <w:rPr>
                <w:b/>
              </w:rPr>
            </w:pPr>
          </w:p>
          <w:p w14:paraId="14BDEDAC" w14:textId="2EDC71D1" w:rsidR="0022670F" w:rsidRPr="0022670F" w:rsidRDefault="00924CEA" w:rsidP="00924CEA">
            <w:pPr>
              <w:jc w:val="center"/>
              <w:rPr>
                <w:b/>
              </w:rPr>
            </w:pPr>
            <w:r>
              <w:rPr>
                <w:b/>
              </w:rPr>
              <w:t>Trampolining</w:t>
            </w:r>
          </w:p>
        </w:tc>
      </w:tr>
      <w:tr w:rsidR="002E4987" w:rsidRPr="0022670F" w14:paraId="409D2573" w14:textId="77777777" w:rsidTr="00637915">
        <w:trPr>
          <w:trHeight w:val="1075"/>
        </w:trPr>
        <w:tc>
          <w:tcPr>
            <w:tcW w:w="1527" w:type="dxa"/>
          </w:tcPr>
          <w:p w14:paraId="78167E6A" w14:textId="00CA6A6F" w:rsidR="002E4987" w:rsidRDefault="002E4987" w:rsidP="0022670F">
            <w:pPr>
              <w:jc w:val="center"/>
              <w:rPr>
                <w:b/>
              </w:rPr>
            </w:pPr>
            <w:r>
              <w:rPr>
                <w:b/>
              </w:rPr>
              <w:t>Health Related Fitness</w:t>
            </w:r>
          </w:p>
        </w:tc>
        <w:tc>
          <w:tcPr>
            <w:tcW w:w="2605" w:type="dxa"/>
          </w:tcPr>
          <w:p w14:paraId="11FC983B" w14:textId="4846AF7B" w:rsidR="002E4987" w:rsidRPr="00924CEA" w:rsidRDefault="00356A1F" w:rsidP="0022670F">
            <w:pPr>
              <w:jc w:val="center"/>
              <w:rPr>
                <w:i/>
              </w:rPr>
            </w:pPr>
            <w:r w:rsidRPr="00924CEA">
              <w:rPr>
                <w:i/>
              </w:rPr>
              <w:t>Students will understand the importance of living a healthy and active lifestyle, whilst identifying key components of fitness and their importance</w:t>
            </w:r>
            <w:r w:rsidR="00924CEA">
              <w:rPr>
                <w:i/>
              </w:rPr>
              <w:t xml:space="preserve">. </w:t>
            </w:r>
            <w:r w:rsidRPr="00924CEA">
              <w:rPr>
                <w:i/>
              </w:rPr>
              <w:t xml:space="preserve"> </w:t>
            </w:r>
          </w:p>
        </w:tc>
        <w:tc>
          <w:tcPr>
            <w:tcW w:w="2911" w:type="dxa"/>
          </w:tcPr>
          <w:p w14:paraId="2268BC51" w14:textId="4F200DE0" w:rsidR="002E4987" w:rsidRPr="00924CEA" w:rsidRDefault="00356A1F" w:rsidP="002E4987">
            <w:pPr>
              <w:jc w:val="center"/>
              <w:rPr>
                <w:i/>
              </w:rPr>
            </w:pPr>
            <w:r w:rsidRPr="00924CEA">
              <w:rPr>
                <w:i/>
              </w:rPr>
              <w:t xml:space="preserve">Students will develop their knowledge of how to live a healthy </w:t>
            </w:r>
            <w:r w:rsidR="00924CEA" w:rsidRPr="00924CEA">
              <w:rPr>
                <w:i/>
              </w:rPr>
              <w:t xml:space="preserve">and active lifestyle, whilst </w:t>
            </w:r>
            <w:r w:rsidR="00924CEA">
              <w:rPr>
                <w:i/>
              </w:rPr>
              <w:t xml:space="preserve">developing knowledge of different training methods. </w:t>
            </w:r>
          </w:p>
        </w:tc>
        <w:tc>
          <w:tcPr>
            <w:tcW w:w="2911" w:type="dxa"/>
          </w:tcPr>
          <w:p w14:paraId="270D41B3" w14:textId="783364E2" w:rsidR="002E4987" w:rsidRDefault="00924CEA" w:rsidP="002E4987">
            <w:pPr>
              <w:jc w:val="center"/>
              <w:rPr>
                <w:b/>
              </w:rPr>
            </w:pPr>
            <w:r w:rsidRPr="00924CEA">
              <w:rPr>
                <w:i/>
              </w:rPr>
              <w:t xml:space="preserve">Students will develop their knowledge of how to live a healthy and active lifestyle, whilst </w:t>
            </w:r>
            <w:r>
              <w:rPr>
                <w:i/>
              </w:rPr>
              <w:t>developing knowledge of different training methods and applying them to their chosen sport.</w:t>
            </w:r>
          </w:p>
        </w:tc>
        <w:tc>
          <w:tcPr>
            <w:tcW w:w="2605" w:type="dxa"/>
          </w:tcPr>
          <w:p w14:paraId="429E3470" w14:textId="35E54471" w:rsidR="002E4987" w:rsidRPr="0022670F" w:rsidRDefault="00E63755" w:rsidP="0022670F">
            <w:pPr>
              <w:jc w:val="center"/>
              <w:rPr>
                <w:b/>
              </w:rPr>
            </w:pPr>
            <w:r w:rsidRPr="00924CEA">
              <w:rPr>
                <w:i/>
              </w:rPr>
              <w:t xml:space="preserve">Students will develop their knowledge of how to live a healthy and active lifestyle, whilst </w:t>
            </w:r>
            <w:r>
              <w:rPr>
                <w:i/>
              </w:rPr>
              <w:t>developing knowledge of different training methods and barriers to participation in sport.</w:t>
            </w:r>
          </w:p>
        </w:tc>
        <w:tc>
          <w:tcPr>
            <w:tcW w:w="2803" w:type="dxa"/>
          </w:tcPr>
          <w:p w14:paraId="4A4E804F" w14:textId="156376F7" w:rsidR="002E4987" w:rsidRPr="0022670F" w:rsidRDefault="00E63755" w:rsidP="0022670F">
            <w:pPr>
              <w:jc w:val="center"/>
              <w:rPr>
                <w:b/>
              </w:rPr>
            </w:pPr>
            <w:r w:rsidRPr="00924CEA">
              <w:rPr>
                <w:i/>
              </w:rPr>
              <w:t xml:space="preserve">Students will develop their knowledge of how to live a healthy and active lifestyle, whilst </w:t>
            </w:r>
            <w:r>
              <w:rPr>
                <w:i/>
              </w:rPr>
              <w:t>developing knowledge of different training methods, barriers to participation in sport and consequences of sedentary lifestyles.</w:t>
            </w:r>
          </w:p>
        </w:tc>
      </w:tr>
      <w:tr w:rsidR="00497C83" w:rsidRPr="0022670F" w14:paraId="5ADF14E3" w14:textId="77777777" w:rsidTr="00497C83">
        <w:trPr>
          <w:trHeight w:val="1075"/>
        </w:trPr>
        <w:tc>
          <w:tcPr>
            <w:tcW w:w="1527" w:type="dxa"/>
          </w:tcPr>
          <w:p w14:paraId="6709DC6A" w14:textId="08C0388A" w:rsidR="00497C83" w:rsidRDefault="00497C83" w:rsidP="0022670F">
            <w:pPr>
              <w:jc w:val="center"/>
              <w:rPr>
                <w:b/>
              </w:rPr>
            </w:pPr>
            <w:r>
              <w:rPr>
                <w:b/>
              </w:rPr>
              <w:lastRenderedPageBreak/>
              <w:t>OAA</w:t>
            </w:r>
          </w:p>
        </w:tc>
        <w:tc>
          <w:tcPr>
            <w:tcW w:w="2605" w:type="dxa"/>
          </w:tcPr>
          <w:p w14:paraId="0059CBA4" w14:textId="06849EB3" w:rsidR="00497C83" w:rsidRPr="00924CEA" w:rsidRDefault="00497C83" w:rsidP="0022670F">
            <w:pPr>
              <w:jc w:val="center"/>
              <w:rPr>
                <w:i/>
              </w:rPr>
            </w:pPr>
            <w:r>
              <w:rPr>
                <w:i/>
              </w:rPr>
              <w:t xml:space="preserve">Students will develop their understanding of problem solving </w:t>
            </w:r>
            <w:r w:rsidR="00342A9E">
              <w:rPr>
                <w:i/>
              </w:rPr>
              <w:t xml:space="preserve">in groups and developing communication </w:t>
            </w:r>
            <w:r>
              <w:rPr>
                <w:i/>
              </w:rPr>
              <w:t xml:space="preserve">and </w:t>
            </w:r>
            <w:r w:rsidR="00342A9E">
              <w:rPr>
                <w:i/>
              </w:rPr>
              <w:t>teamwork skills</w:t>
            </w:r>
          </w:p>
        </w:tc>
        <w:tc>
          <w:tcPr>
            <w:tcW w:w="2911" w:type="dxa"/>
          </w:tcPr>
          <w:p w14:paraId="0FE61318" w14:textId="3A56C1DF" w:rsidR="00497C83" w:rsidRPr="00924CEA" w:rsidRDefault="00342A9E" w:rsidP="002E4987">
            <w:pPr>
              <w:jc w:val="center"/>
              <w:rPr>
                <w:i/>
              </w:rPr>
            </w:pPr>
            <w:r>
              <w:rPr>
                <w:i/>
              </w:rPr>
              <w:t>Student</w:t>
            </w:r>
            <w:r w:rsidR="00584382">
              <w:rPr>
                <w:i/>
              </w:rPr>
              <w:t xml:space="preserve"> will develop their understanding of what makes effective communication and teamwork skills in order to problem solve, they will gain knowledge of how to read a map and identify </w:t>
            </w:r>
            <w:r w:rsidR="002B2D68">
              <w:rPr>
                <w:i/>
              </w:rPr>
              <w:t xml:space="preserve">key areas. </w:t>
            </w:r>
          </w:p>
        </w:tc>
        <w:tc>
          <w:tcPr>
            <w:tcW w:w="2911" w:type="dxa"/>
          </w:tcPr>
          <w:p w14:paraId="08774243" w14:textId="382C04F2" w:rsidR="00497C83" w:rsidRPr="00924CEA" w:rsidRDefault="002B2D68" w:rsidP="002E4987">
            <w:pPr>
              <w:jc w:val="center"/>
              <w:rPr>
                <w:i/>
              </w:rPr>
            </w:pPr>
            <w:r>
              <w:rPr>
                <w:i/>
              </w:rPr>
              <w:t xml:space="preserve">Students will implement their map reading skills in practical scenarios, utilising their communication skills in order to </w:t>
            </w:r>
            <w:r w:rsidR="00682C8E">
              <w:rPr>
                <w:i/>
              </w:rPr>
              <w:t xml:space="preserve">overcome challenges when planning a route. They will develop their teamwork skills in OAA competitions. </w:t>
            </w:r>
          </w:p>
        </w:tc>
        <w:tc>
          <w:tcPr>
            <w:tcW w:w="2605" w:type="dxa"/>
            <w:shd w:val="clear" w:color="auto" w:fill="000000" w:themeFill="text1"/>
          </w:tcPr>
          <w:p w14:paraId="6235AB35" w14:textId="77777777" w:rsidR="00497C83" w:rsidRPr="00924CEA" w:rsidRDefault="00497C83" w:rsidP="0022670F">
            <w:pPr>
              <w:jc w:val="center"/>
              <w:rPr>
                <w:i/>
              </w:rPr>
            </w:pPr>
          </w:p>
        </w:tc>
        <w:tc>
          <w:tcPr>
            <w:tcW w:w="2803" w:type="dxa"/>
            <w:shd w:val="clear" w:color="auto" w:fill="000000" w:themeFill="text1"/>
          </w:tcPr>
          <w:p w14:paraId="3FF5FC5B" w14:textId="77777777" w:rsidR="00497C83" w:rsidRPr="00924CEA" w:rsidRDefault="00497C83" w:rsidP="0022670F">
            <w:pPr>
              <w:jc w:val="center"/>
              <w:rPr>
                <w:i/>
              </w:rPr>
            </w:pPr>
          </w:p>
        </w:tc>
      </w:tr>
    </w:tbl>
    <w:p w14:paraId="1BC94908" w14:textId="77777777" w:rsidR="0022670F" w:rsidRPr="0022670F" w:rsidRDefault="0022670F" w:rsidP="0022670F">
      <w:pPr>
        <w:jc w:val="center"/>
        <w:rPr>
          <w:b/>
        </w:rPr>
      </w:pPr>
    </w:p>
    <w:p w14:paraId="14036D42" w14:textId="77777777" w:rsidR="00855262" w:rsidRDefault="00855262"/>
    <w:sectPr w:rsidR="00855262" w:rsidSect="0063791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0F"/>
    <w:rsid w:val="00066089"/>
    <w:rsid w:val="0010257D"/>
    <w:rsid w:val="00157CA8"/>
    <w:rsid w:val="001B43F5"/>
    <w:rsid w:val="001D0119"/>
    <w:rsid w:val="0022670F"/>
    <w:rsid w:val="002274F6"/>
    <w:rsid w:val="002B2D68"/>
    <w:rsid w:val="002E4987"/>
    <w:rsid w:val="00342A9E"/>
    <w:rsid w:val="00356A1F"/>
    <w:rsid w:val="00497C83"/>
    <w:rsid w:val="004E5BD1"/>
    <w:rsid w:val="00506C71"/>
    <w:rsid w:val="00551E7E"/>
    <w:rsid w:val="00584382"/>
    <w:rsid w:val="00637915"/>
    <w:rsid w:val="00682C8E"/>
    <w:rsid w:val="006E420D"/>
    <w:rsid w:val="006F4987"/>
    <w:rsid w:val="007F1922"/>
    <w:rsid w:val="008453C0"/>
    <w:rsid w:val="00855262"/>
    <w:rsid w:val="008D4532"/>
    <w:rsid w:val="00924CEA"/>
    <w:rsid w:val="00DA56E0"/>
    <w:rsid w:val="00E63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16423"/>
  <w15:chartTrackingRefBased/>
  <w15:docId w15:val="{29CD1BCD-E844-43A7-995C-F2E20F13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6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1E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E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D3F0F3338FD34ABB6D3CFE3BEBE0AD" ma:contentTypeVersion="7" ma:contentTypeDescription="Create a new document." ma:contentTypeScope="" ma:versionID="8906e7eaff92d738b7d9245b2f54fa8c">
  <xsd:schema xmlns:xsd="http://www.w3.org/2001/XMLSchema" xmlns:xs="http://www.w3.org/2001/XMLSchema" xmlns:p="http://schemas.microsoft.com/office/2006/metadata/properties" xmlns:ns3="bd86c432-f46b-4dd5-b17e-cfa9fe391023" xmlns:ns4="a8de2a2f-e973-48b4-a61e-1b315a947405" targetNamespace="http://schemas.microsoft.com/office/2006/metadata/properties" ma:root="true" ma:fieldsID="12536c099a729be585e487b88b52823a" ns3:_="" ns4:_="">
    <xsd:import namespace="bd86c432-f46b-4dd5-b17e-cfa9fe391023"/>
    <xsd:import namespace="a8de2a2f-e973-48b4-a61e-1b315a94740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6c432-f46b-4dd5-b17e-cfa9fe391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de2a2f-e973-48b4-a61e-1b315a9474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163B2-2699-46F4-985A-6918F7F9394F}">
  <ds:schemaRefs>
    <ds:schemaRef ds:uri="http://schemas.microsoft.com/sharepoint/v3/contenttype/forms"/>
  </ds:schemaRefs>
</ds:datastoreItem>
</file>

<file path=customXml/itemProps2.xml><?xml version="1.0" encoding="utf-8"?>
<ds:datastoreItem xmlns:ds="http://schemas.openxmlformats.org/officeDocument/2006/customXml" ds:itemID="{DCD2F053-246E-4708-8731-29D932586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6c432-f46b-4dd5-b17e-cfa9fe391023"/>
    <ds:schemaRef ds:uri="a8de2a2f-e973-48b4-a61e-1b315a947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39DDA6-6E82-4481-9FCC-8C07360CDB8D}">
  <ds:schemaRefs>
    <ds:schemaRef ds:uri="http://schemas.microsoft.com/office/2006/documentManagement/types"/>
    <ds:schemaRef ds:uri="http://purl.org/dc/dcmitype/"/>
    <ds:schemaRef ds:uri="a8de2a2f-e973-48b4-a61e-1b315a947405"/>
    <ds:schemaRef ds:uri="http://schemas.openxmlformats.org/package/2006/metadata/core-properties"/>
    <ds:schemaRef ds:uri="http://purl.org/dc/terms/"/>
    <ds:schemaRef ds:uri="http://schemas.microsoft.com/office/infopath/2007/PartnerControls"/>
    <ds:schemaRef ds:uri="http://schemas.microsoft.com/office/2006/metadata/properties"/>
    <ds:schemaRef ds:uri="bd86c432-f46b-4dd5-b17e-cfa9fe391023"/>
    <ds:schemaRef ds:uri="http://www.w3.org/XML/1998/namespace"/>
    <ds:schemaRef ds:uri="http://purl.org/dc/elements/1.1/"/>
  </ds:schemaRefs>
</ds:datastoreItem>
</file>

<file path=customXml/itemProps4.xml><?xml version="1.0" encoding="utf-8"?>
<ds:datastoreItem xmlns:ds="http://schemas.openxmlformats.org/officeDocument/2006/customXml" ds:itemID="{F454DDE8-3424-42D8-A7D0-B917A428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Brooks</dc:creator>
  <cp:keywords/>
  <dc:description/>
  <cp:lastModifiedBy>Jack Brooks</cp:lastModifiedBy>
  <cp:revision>11</cp:revision>
  <cp:lastPrinted>2022-06-06T07:23:00Z</cp:lastPrinted>
  <dcterms:created xsi:type="dcterms:W3CDTF">2022-06-06T09:34:00Z</dcterms:created>
  <dcterms:modified xsi:type="dcterms:W3CDTF">2023-11-27T17:25:00Z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0x010100EDD3F0F3338FD34ABB6D3CFE3BEBE0AD</vt:lpwstr>
  </property>
</Properties>
</file>