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5D3C9" w14:textId="178D0AAA" w:rsidR="006539C8" w:rsidRDefault="00D35736" w:rsidP="006539C8">
      <w:pPr>
        <w:jc w:val="center"/>
        <w:rPr>
          <w:sz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75648" behindDoc="0" locked="0" layoutInCell="1" allowOverlap="1" wp14:anchorId="24BBA8BA" wp14:editId="08056CB6">
            <wp:simplePos x="0" y="0"/>
            <wp:positionH relativeFrom="margin">
              <wp:posOffset>5181600</wp:posOffset>
            </wp:positionH>
            <wp:positionV relativeFrom="paragraph">
              <wp:posOffset>-28575</wp:posOffset>
            </wp:positionV>
            <wp:extent cx="600075" cy="623220"/>
            <wp:effectExtent l="0" t="0" r="0" b="5715"/>
            <wp:wrapNone/>
            <wp:docPr id="6" name="Picture 6" descr="74B4042F4B710028F43D603EA4A13EE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4B4042F4B710028F43D603EA4A13EE6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F73" w:rsidRPr="003A388C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2AEEA7D" wp14:editId="584AAB2C">
            <wp:simplePos x="0" y="0"/>
            <wp:positionH relativeFrom="margin">
              <wp:align>right</wp:align>
            </wp:positionH>
            <wp:positionV relativeFrom="paragraph">
              <wp:posOffset>-59055</wp:posOffset>
            </wp:positionV>
            <wp:extent cx="818866" cy="701306"/>
            <wp:effectExtent l="0" t="0" r="635" b="3810"/>
            <wp:wrapNone/>
            <wp:docPr id="3" name="Picture 3" descr="\\OSLO\StaffDocuments$\SBradley\My Pictures\Logos\CNS2016 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OSLO\StaffDocuments$\SBradley\My Pictures\Logos\CNS2016 Portrai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66" cy="70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F1A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D909920" wp14:editId="56B86B0E">
                <wp:simplePos x="0" y="0"/>
                <wp:positionH relativeFrom="margin">
                  <wp:posOffset>1228725</wp:posOffset>
                </wp:positionH>
                <wp:positionV relativeFrom="paragraph">
                  <wp:posOffset>0</wp:posOffset>
                </wp:positionV>
                <wp:extent cx="4200525" cy="9239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A27AB7" w14:textId="5CD7BEF8" w:rsidR="00D12F1A" w:rsidRPr="00D12F1A" w:rsidRDefault="00BB5F73" w:rsidP="00D12F1A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Criminology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099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75pt;margin-top:0;width:330.75pt;height:7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" filled="f" stroked="f">
                <v:textbox>
                  <w:txbxContent>
                    <w:p w14:paraId="5BA27AB7" w14:textId="5CD7BEF8" w:rsidR="00D12F1A" w:rsidRPr="00D12F1A" w:rsidRDefault="00BB5F73" w:rsidP="00D12F1A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Criminology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6B0D">
        <w:rPr>
          <w:noProof/>
          <w:sz w:val="36"/>
          <w:lang w:eastAsia="en-GB"/>
        </w:rPr>
        <w:drawing>
          <wp:anchor distT="0" distB="0" distL="114300" distR="114300" simplePos="0" relativeHeight="251658240" behindDoc="0" locked="0" layoutInCell="1" allowOverlap="1" wp14:anchorId="2F5904D9" wp14:editId="7DDAAA8D">
            <wp:simplePos x="0" y="0"/>
            <wp:positionH relativeFrom="column">
              <wp:posOffset>-101922</wp:posOffset>
            </wp:positionH>
            <wp:positionV relativeFrom="paragraph">
              <wp:posOffset>-279400</wp:posOffset>
            </wp:positionV>
            <wp:extent cx="1255594" cy="125559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015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594" cy="1255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AA793" w14:textId="65E7D56A" w:rsidR="006539C8" w:rsidRDefault="009F6B0D" w:rsidP="006539C8">
      <w:pPr>
        <w:jc w:val="center"/>
        <w:rPr>
          <w:sz w:val="36"/>
        </w:rPr>
      </w:pPr>
      <w:commentRangeStart w:id="0"/>
      <w:commentRangeEnd w:id="0"/>
      <w:r>
        <w:rPr>
          <w:rStyle w:val="CommentReference"/>
        </w:rPr>
        <w:commentReference w:id="0"/>
      </w:r>
    </w:p>
    <w:p w14:paraId="1C4A4FCC" w14:textId="66B816EC" w:rsidR="00BB5F73" w:rsidRPr="00C345B0" w:rsidRDefault="00D52882" w:rsidP="00D12F1A">
      <w:pPr>
        <w:rPr>
          <w:sz w:val="24"/>
          <w:szCs w:val="24"/>
          <w:u w:val="single"/>
        </w:rPr>
      </w:pPr>
      <w:r w:rsidRPr="00C345B0">
        <w:rPr>
          <w:noProof/>
          <w:u w:val="single"/>
        </w:rPr>
        <w:drawing>
          <wp:anchor distT="0" distB="0" distL="114300" distR="114300" simplePos="0" relativeHeight="251669504" behindDoc="0" locked="0" layoutInCell="1" allowOverlap="1" wp14:anchorId="73417744" wp14:editId="04A337DC">
            <wp:simplePos x="0" y="0"/>
            <wp:positionH relativeFrom="column">
              <wp:posOffset>4457700</wp:posOffset>
            </wp:positionH>
            <wp:positionV relativeFrom="paragraph">
              <wp:posOffset>247650</wp:posOffset>
            </wp:positionV>
            <wp:extent cx="2171700" cy="1135618"/>
            <wp:effectExtent l="0" t="0" r="0" b="7620"/>
            <wp:wrapNone/>
            <wp:docPr id="585060356" name="Picture 585060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35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AAA" w:rsidRPr="00C345B0">
        <w:rPr>
          <w:sz w:val="24"/>
          <w:szCs w:val="24"/>
          <w:u w:val="single"/>
        </w:rPr>
        <w:t xml:space="preserve">Welcome </w:t>
      </w:r>
      <w:r w:rsidR="009F6B0D" w:rsidRPr="00C345B0">
        <w:rPr>
          <w:sz w:val="24"/>
          <w:szCs w:val="24"/>
          <w:u w:val="single"/>
        </w:rPr>
        <w:t>to A</w:t>
      </w:r>
      <w:r w:rsidR="00BB5F73" w:rsidRPr="00C345B0">
        <w:rPr>
          <w:sz w:val="24"/>
          <w:szCs w:val="24"/>
          <w:u w:val="single"/>
        </w:rPr>
        <w:t>pplied Criminology</w:t>
      </w:r>
      <w:r w:rsidR="00D12F1A" w:rsidRPr="00C345B0">
        <w:rPr>
          <w:sz w:val="24"/>
          <w:szCs w:val="24"/>
          <w:u w:val="single"/>
        </w:rPr>
        <w:t xml:space="preserve">! </w:t>
      </w:r>
    </w:p>
    <w:p w14:paraId="47CAA1A8" w14:textId="62842F2C" w:rsidR="00642341" w:rsidRDefault="00BB5F73" w:rsidP="00D12F1A">
      <w:pPr>
        <w:rPr>
          <w:sz w:val="24"/>
          <w:szCs w:val="24"/>
        </w:rPr>
      </w:pPr>
      <w:r>
        <w:rPr>
          <w:sz w:val="24"/>
          <w:szCs w:val="24"/>
        </w:rPr>
        <w:t xml:space="preserve">This Level 3 qualification looks at the types of crime that take place </w:t>
      </w:r>
    </w:p>
    <w:p w14:paraId="102EE1CC" w14:textId="77777777" w:rsidR="00D52882" w:rsidRDefault="00BB5F73" w:rsidP="00D12F1A">
      <w:pPr>
        <w:rPr>
          <w:sz w:val="24"/>
          <w:szCs w:val="24"/>
        </w:rPr>
      </w:pPr>
      <w:r>
        <w:rPr>
          <w:sz w:val="24"/>
          <w:szCs w:val="24"/>
        </w:rPr>
        <w:t xml:space="preserve">within our society. How do we decide which behaviour is criminal? </w:t>
      </w:r>
    </w:p>
    <w:p w14:paraId="1538EF59" w14:textId="77777777" w:rsidR="00D52882" w:rsidRDefault="00BB5F73" w:rsidP="00D12F1A">
      <w:pPr>
        <w:rPr>
          <w:sz w:val="24"/>
          <w:szCs w:val="24"/>
        </w:rPr>
      </w:pPr>
      <w:r>
        <w:rPr>
          <w:sz w:val="24"/>
          <w:szCs w:val="24"/>
        </w:rPr>
        <w:t xml:space="preserve">How do we explain why some people commit crime and how can we </w:t>
      </w:r>
    </w:p>
    <w:p w14:paraId="57AA1A01" w14:textId="0E180AD8" w:rsidR="00D52882" w:rsidRDefault="00BB5F73" w:rsidP="00D12F1A">
      <w:pPr>
        <w:rPr>
          <w:sz w:val="24"/>
          <w:szCs w:val="24"/>
        </w:rPr>
      </w:pPr>
      <w:r>
        <w:rPr>
          <w:sz w:val="24"/>
          <w:szCs w:val="24"/>
        </w:rPr>
        <w:t xml:space="preserve">use different theories of criminality to explain this behaviour? You will </w:t>
      </w:r>
    </w:p>
    <w:p w14:paraId="2CCD43B8" w14:textId="77777777" w:rsidR="00D52882" w:rsidRDefault="00BB5F73" w:rsidP="00D12F1A">
      <w:pPr>
        <w:rPr>
          <w:sz w:val="24"/>
          <w:szCs w:val="24"/>
        </w:rPr>
      </w:pPr>
      <w:r>
        <w:rPr>
          <w:sz w:val="24"/>
          <w:szCs w:val="24"/>
        </w:rPr>
        <w:t xml:space="preserve">study real life cases in order to gain an understanding of the criminal justice system from the crime scene </w:t>
      </w:r>
    </w:p>
    <w:p w14:paraId="2B56FB14" w14:textId="77777777" w:rsidR="00D52882" w:rsidRDefault="00BB5F73" w:rsidP="00D12F1A">
      <w:pPr>
        <w:rPr>
          <w:sz w:val="24"/>
          <w:szCs w:val="24"/>
        </w:rPr>
      </w:pPr>
      <w:r>
        <w:rPr>
          <w:sz w:val="24"/>
          <w:szCs w:val="24"/>
        </w:rPr>
        <w:t xml:space="preserve">all the way to the courtroom and look at how social control is achieved within our society. Criminology is a </w:t>
      </w:r>
    </w:p>
    <w:p w14:paraId="4B699F16" w14:textId="7AD51C32" w:rsidR="00D52882" w:rsidRDefault="00BB5F73" w:rsidP="00D12F1A">
      <w:pPr>
        <w:rPr>
          <w:sz w:val="24"/>
          <w:szCs w:val="24"/>
        </w:rPr>
      </w:pPr>
      <w:r>
        <w:rPr>
          <w:sz w:val="24"/>
          <w:szCs w:val="24"/>
        </w:rPr>
        <w:t xml:space="preserve">challenging subject, requiring commitment and hard work. Ultimately though, the hard work is rewarded </w:t>
      </w:r>
    </w:p>
    <w:p w14:paraId="285473FB" w14:textId="77777777" w:rsidR="00D52882" w:rsidRDefault="00BB5F73" w:rsidP="00D12F1A">
      <w:pPr>
        <w:rPr>
          <w:sz w:val="24"/>
          <w:szCs w:val="24"/>
        </w:rPr>
      </w:pPr>
      <w:r>
        <w:rPr>
          <w:sz w:val="24"/>
          <w:szCs w:val="24"/>
        </w:rPr>
        <w:t xml:space="preserve">with a deeper understanding of people and society, and perhaps even yourself! Please complete our </w:t>
      </w:r>
    </w:p>
    <w:p w14:paraId="6E08B305" w14:textId="54A34B4F" w:rsidR="00BB5F73" w:rsidRDefault="00BB5F73" w:rsidP="00D12F1A">
      <w:pPr>
        <w:rPr>
          <w:sz w:val="24"/>
          <w:szCs w:val="24"/>
        </w:rPr>
      </w:pPr>
      <w:r>
        <w:rPr>
          <w:sz w:val="24"/>
          <w:szCs w:val="24"/>
        </w:rPr>
        <w:t>transition task by your first lesson back in September.</w:t>
      </w:r>
      <w:r w:rsidR="00D35736" w:rsidRPr="00D35736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</w:p>
    <w:p w14:paraId="49288A86" w14:textId="77777777" w:rsidR="00D52882" w:rsidRDefault="00D52882" w:rsidP="00D12F1A">
      <w:pPr>
        <w:rPr>
          <w:sz w:val="24"/>
          <w:szCs w:val="24"/>
        </w:rPr>
      </w:pPr>
    </w:p>
    <w:p w14:paraId="7351F3C9" w14:textId="77777777" w:rsidR="00D52882" w:rsidRDefault="00BB5F73" w:rsidP="00D12F1A">
      <w:pPr>
        <w:rPr>
          <w:sz w:val="24"/>
          <w:szCs w:val="24"/>
        </w:rPr>
      </w:pPr>
      <w:r>
        <w:rPr>
          <w:sz w:val="24"/>
          <w:szCs w:val="24"/>
        </w:rPr>
        <w:t xml:space="preserve">Should you require any help or if you have any questions, then please contact any members of the Social </w:t>
      </w:r>
    </w:p>
    <w:p w14:paraId="5403DE71" w14:textId="24232512" w:rsidR="00BB5F73" w:rsidRDefault="00BB5F73" w:rsidP="00D12F1A">
      <w:pPr>
        <w:rPr>
          <w:sz w:val="24"/>
          <w:szCs w:val="24"/>
        </w:rPr>
      </w:pPr>
      <w:r>
        <w:rPr>
          <w:sz w:val="24"/>
          <w:szCs w:val="24"/>
        </w:rPr>
        <w:t>Sciences Department.</w:t>
      </w:r>
    </w:p>
    <w:p w14:paraId="0567E63E" w14:textId="73322011" w:rsidR="00D52882" w:rsidRDefault="00D52882" w:rsidP="00F10AAA">
      <w:pPr>
        <w:rPr>
          <w:b/>
          <w:sz w:val="28"/>
          <w:u w:val="single"/>
        </w:rPr>
      </w:pPr>
    </w:p>
    <w:p w14:paraId="06000A70" w14:textId="4BCEB0BA" w:rsidR="00F10AAA" w:rsidRPr="0031500F" w:rsidRDefault="00C345B0" w:rsidP="00F10AAA">
      <w:pPr>
        <w:rPr>
          <w:b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063EFA9" wp14:editId="098DF195">
            <wp:simplePos x="0" y="0"/>
            <wp:positionH relativeFrom="margin">
              <wp:posOffset>4572000</wp:posOffset>
            </wp:positionH>
            <wp:positionV relativeFrom="paragraph">
              <wp:posOffset>186055</wp:posOffset>
            </wp:positionV>
            <wp:extent cx="1942887" cy="1295400"/>
            <wp:effectExtent l="0" t="0" r="635" b="0"/>
            <wp:wrapNone/>
            <wp:docPr id="4" name="Picture 4" descr="The crime scene | TeachingEnglish | Brit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crime scene | TeachingEnglish | British Counci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887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882">
        <w:rPr>
          <w:b/>
          <w:sz w:val="28"/>
          <w:u w:val="single"/>
        </w:rPr>
        <w:t xml:space="preserve">COMPULSORY </w:t>
      </w:r>
      <w:r w:rsidR="00F10AAA" w:rsidRPr="0031500F">
        <w:rPr>
          <w:b/>
          <w:sz w:val="28"/>
          <w:u w:val="single"/>
        </w:rPr>
        <w:t xml:space="preserve">TRANSITION </w:t>
      </w:r>
      <w:commentRangeStart w:id="1"/>
      <w:r w:rsidR="00F10AAA" w:rsidRPr="0031500F">
        <w:rPr>
          <w:b/>
          <w:sz w:val="28"/>
          <w:u w:val="single"/>
        </w:rPr>
        <w:t>TASK</w:t>
      </w:r>
      <w:commentRangeEnd w:id="1"/>
      <w:r w:rsidR="00F10AAA" w:rsidRPr="0031500F">
        <w:rPr>
          <w:rStyle w:val="CommentReference"/>
          <w:b/>
          <w:sz w:val="14"/>
        </w:rPr>
        <w:commentReference w:id="1"/>
      </w:r>
    </w:p>
    <w:p w14:paraId="31DB16CF" w14:textId="7D7D5264" w:rsidR="00C345B0" w:rsidRPr="00C345B0" w:rsidRDefault="00C345B0" w:rsidP="00C345B0">
      <w:pPr>
        <w:rPr>
          <w:sz w:val="24"/>
          <w:szCs w:val="24"/>
        </w:rPr>
      </w:pPr>
      <w:r w:rsidRPr="00C345B0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D52882" w:rsidRPr="00C345B0">
        <w:rPr>
          <w:sz w:val="24"/>
          <w:szCs w:val="24"/>
        </w:rPr>
        <w:t xml:space="preserve">Make a list of 5 crimes that you have heard about recently – these </w:t>
      </w:r>
    </w:p>
    <w:p w14:paraId="65A5B305" w14:textId="691291A4" w:rsidR="00D52882" w:rsidRPr="00C345B0" w:rsidRDefault="00C345B0" w:rsidP="00D52882">
      <w:pPr>
        <w:rPr>
          <w:sz w:val="24"/>
          <w:szCs w:val="24"/>
        </w:rPr>
      </w:pPr>
      <w:r>
        <w:t xml:space="preserve">    </w:t>
      </w:r>
      <w:r w:rsidR="00D52882" w:rsidRPr="00C345B0">
        <w:rPr>
          <w:sz w:val="24"/>
          <w:szCs w:val="24"/>
        </w:rPr>
        <w:t>could be in your local area, nationally reported or even international.</w:t>
      </w:r>
    </w:p>
    <w:p w14:paraId="38B50DBF" w14:textId="59591F38" w:rsidR="00D52882" w:rsidRDefault="00D52882" w:rsidP="00D52882">
      <w:pPr>
        <w:rPr>
          <w:sz w:val="24"/>
          <w:szCs w:val="24"/>
        </w:rPr>
      </w:pPr>
    </w:p>
    <w:p w14:paraId="4EAD7D83" w14:textId="77777777" w:rsidR="00C345B0" w:rsidRDefault="00D52882" w:rsidP="00D52882">
      <w:pPr>
        <w:rPr>
          <w:sz w:val="24"/>
          <w:szCs w:val="24"/>
        </w:rPr>
      </w:pPr>
      <w:r>
        <w:rPr>
          <w:sz w:val="24"/>
          <w:szCs w:val="24"/>
        </w:rPr>
        <w:t xml:space="preserve">2. For each of the crimes you have listed, which people are the victims </w:t>
      </w:r>
    </w:p>
    <w:p w14:paraId="7039C5E5" w14:textId="44EC7C0D" w:rsidR="00D52882" w:rsidRDefault="00C345B0" w:rsidP="00D5288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52882">
        <w:rPr>
          <w:sz w:val="24"/>
          <w:szCs w:val="24"/>
        </w:rPr>
        <w:t>of these crimes and who are the offenders?</w:t>
      </w:r>
    </w:p>
    <w:p w14:paraId="1560782E" w14:textId="6BDB6A2B" w:rsidR="00C345B0" w:rsidRDefault="00C345B0" w:rsidP="00D52882">
      <w:pPr>
        <w:rPr>
          <w:sz w:val="24"/>
          <w:szCs w:val="24"/>
        </w:rPr>
      </w:pPr>
    </w:p>
    <w:p w14:paraId="5D23258A" w14:textId="5B84D7A6" w:rsidR="00C345B0" w:rsidRDefault="00C345B0" w:rsidP="00D5288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B8F321F" wp14:editId="0DE45ED3">
            <wp:simplePos x="0" y="0"/>
            <wp:positionH relativeFrom="margin">
              <wp:posOffset>4613910</wp:posOffset>
            </wp:positionH>
            <wp:positionV relativeFrom="paragraph">
              <wp:posOffset>9525</wp:posOffset>
            </wp:positionV>
            <wp:extent cx="1957070" cy="1304925"/>
            <wp:effectExtent l="0" t="0" r="5080" b="0"/>
            <wp:wrapNone/>
            <wp:docPr id="7" name="Picture 7" descr="Crime scene investigation – Task or profession - 2022 - Wiley Analytical 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me scene investigation – Task or profession - 2022 - Wiley Analytical  Scien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882">
        <w:rPr>
          <w:sz w:val="24"/>
          <w:szCs w:val="24"/>
        </w:rPr>
        <w:t xml:space="preserve">3. How have the media and the public reacted to the crimes you have </w:t>
      </w:r>
    </w:p>
    <w:p w14:paraId="5B9892E9" w14:textId="5D460B80" w:rsidR="00D52882" w:rsidRDefault="00C345B0" w:rsidP="00D5288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52882">
        <w:rPr>
          <w:sz w:val="24"/>
          <w:szCs w:val="24"/>
        </w:rPr>
        <w:t>chosen?</w:t>
      </w:r>
    </w:p>
    <w:p w14:paraId="0E1EE861" w14:textId="52C580BE" w:rsidR="00D52882" w:rsidRDefault="00D52882" w:rsidP="00D52882">
      <w:pPr>
        <w:rPr>
          <w:sz w:val="24"/>
          <w:szCs w:val="24"/>
        </w:rPr>
      </w:pPr>
    </w:p>
    <w:p w14:paraId="7DE8D901" w14:textId="122CE738" w:rsidR="00D52882" w:rsidRDefault="00D52882" w:rsidP="00D52882">
      <w:pPr>
        <w:rPr>
          <w:sz w:val="24"/>
          <w:szCs w:val="24"/>
        </w:rPr>
      </w:pPr>
      <w:r>
        <w:rPr>
          <w:sz w:val="24"/>
          <w:szCs w:val="24"/>
        </w:rPr>
        <w:t>4. Why do you think the media and public reacted in this way?</w:t>
      </w:r>
    </w:p>
    <w:p w14:paraId="16D80C76" w14:textId="77777777" w:rsidR="00D52882" w:rsidRDefault="00D52882" w:rsidP="00D52882">
      <w:pPr>
        <w:rPr>
          <w:sz w:val="24"/>
          <w:szCs w:val="24"/>
        </w:rPr>
      </w:pPr>
    </w:p>
    <w:p w14:paraId="250707A7" w14:textId="065BCBBB" w:rsidR="00D52882" w:rsidRDefault="00D52882" w:rsidP="00D52882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EXTENSION </w:t>
      </w:r>
      <w:commentRangeStart w:id="2"/>
      <w:r w:rsidRPr="0031500F">
        <w:rPr>
          <w:b/>
          <w:sz w:val="28"/>
          <w:u w:val="single"/>
        </w:rPr>
        <w:t>TASK</w:t>
      </w:r>
      <w:commentRangeEnd w:id="2"/>
      <w:r w:rsidRPr="0031500F">
        <w:rPr>
          <w:rStyle w:val="CommentReference"/>
          <w:b/>
          <w:sz w:val="14"/>
        </w:rPr>
        <w:commentReference w:id="2"/>
      </w:r>
    </w:p>
    <w:p w14:paraId="4C605395" w14:textId="47A49651" w:rsidR="00D52882" w:rsidRPr="00D52882" w:rsidRDefault="00D52882" w:rsidP="00D52882">
      <w:pPr>
        <w:rPr>
          <w:sz w:val="24"/>
          <w:szCs w:val="24"/>
        </w:rPr>
      </w:pPr>
      <w:r w:rsidRPr="00C345B0">
        <w:rPr>
          <w:sz w:val="24"/>
          <w:szCs w:val="24"/>
        </w:rPr>
        <w:t xml:space="preserve">Research a miscarriage of justice – a case where the wrong person/people were convicted of </w:t>
      </w:r>
      <w:r w:rsidR="00C345B0">
        <w:rPr>
          <w:sz w:val="24"/>
          <w:szCs w:val="24"/>
        </w:rPr>
        <w:t xml:space="preserve">a </w:t>
      </w:r>
      <w:r w:rsidRPr="00C345B0">
        <w:rPr>
          <w:sz w:val="24"/>
          <w:szCs w:val="24"/>
        </w:rPr>
        <w:t xml:space="preserve">crime they did </w:t>
      </w:r>
      <w:r w:rsidR="00D06B2D">
        <w:rPr>
          <w:sz w:val="24"/>
          <w:szCs w:val="24"/>
        </w:rPr>
        <w:t xml:space="preserve">not </w:t>
      </w:r>
      <w:r w:rsidRPr="00C345B0">
        <w:rPr>
          <w:sz w:val="24"/>
          <w:szCs w:val="24"/>
        </w:rPr>
        <w:t xml:space="preserve">commit. How and why did this happen? What was the final outcome </w:t>
      </w:r>
      <w:proofErr w:type="spellStart"/>
      <w:r w:rsidRPr="00C345B0">
        <w:rPr>
          <w:sz w:val="24"/>
          <w:szCs w:val="24"/>
        </w:rPr>
        <w:t>eg.</w:t>
      </w:r>
      <w:proofErr w:type="spellEnd"/>
      <w:r w:rsidRPr="00C345B0">
        <w:rPr>
          <w:sz w:val="24"/>
          <w:szCs w:val="24"/>
        </w:rPr>
        <w:t xml:space="preserve"> </w:t>
      </w:r>
      <w:r w:rsidR="00D06B2D">
        <w:rPr>
          <w:sz w:val="24"/>
          <w:szCs w:val="24"/>
        </w:rPr>
        <w:t>w</w:t>
      </w:r>
      <w:r w:rsidRPr="00C345B0">
        <w:rPr>
          <w:sz w:val="24"/>
          <w:szCs w:val="24"/>
        </w:rPr>
        <w:t>as the real offender ever caught and punished for their crime</w:t>
      </w:r>
      <w:r w:rsidR="00C345B0" w:rsidRPr="00C345B0">
        <w:rPr>
          <w:sz w:val="24"/>
          <w:szCs w:val="24"/>
        </w:rPr>
        <w:t>(s)?</w:t>
      </w:r>
    </w:p>
    <w:sectPr w:rsidR="00D52882" w:rsidRPr="00D52882" w:rsidSect="00F10AAA">
      <w:pgSz w:w="11906" w:h="16838"/>
      <w:pgMar w:top="720" w:right="720" w:bottom="720" w:left="720" w:header="708" w:footer="708" w:gutter="0"/>
      <w:pgBorders w:offsetFrom="page">
        <w:top w:val="single" w:sz="4" w:space="24" w:color="0070C0" w:shadow="1"/>
        <w:left w:val="single" w:sz="4" w:space="24" w:color="0070C0" w:shadow="1"/>
        <w:bottom w:val="single" w:sz="4" w:space="24" w:color="0070C0" w:shadow="1"/>
        <w:right w:val="single" w:sz="4" w:space="24" w:color="0070C0" w:shadow="1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helley Blackbird" w:date="2018-05-01T15:53:00Z" w:initials="SB">
    <w:p w14:paraId="13AAED7C" w14:textId="77777777" w:rsidR="009F6B0D" w:rsidRDefault="009F6B0D">
      <w:pPr>
        <w:pStyle w:val="CommentText"/>
      </w:pPr>
      <w:r>
        <w:rPr>
          <w:rStyle w:val="CommentReference"/>
        </w:rPr>
        <w:annotationRef/>
      </w:r>
      <w:r w:rsidRPr="009F6B0D">
        <w:rPr>
          <w:highlight w:val="yellow"/>
        </w:rPr>
        <w:t>Include name of subject here (doesn’t have to be fancy)</w:t>
      </w:r>
    </w:p>
  </w:comment>
  <w:comment w:id="1" w:author="Shelley Blackbird" w:date="2018-05-01T15:45:00Z" w:initials="SB">
    <w:p w14:paraId="0F35C509" w14:textId="77777777" w:rsidR="00F10AAA" w:rsidRDefault="00F10AAA" w:rsidP="00F10AAA">
      <w:pPr>
        <w:rPr>
          <w:sz w:val="24"/>
          <w:highlight w:val="yellow"/>
        </w:rPr>
      </w:pPr>
      <w:r>
        <w:rPr>
          <w:rStyle w:val="CommentReference"/>
        </w:rPr>
        <w:annotationRef/>
      </w:r>
      <w:r>
        <w:rPr>
          <w:sz w:val="24"/>
          <w:highlight w:val="yellow"/>
        </w:rPr>
        <w:t>(</w:t>
      </w:r>
      <w:r w:rsidRPr="00F10AAA">
        <w:rPr>
          <w:sz w:val="24"/>
          <w:highlight w:val="yellow"/>
        </w:rPr>
        <w:t>Here you need all of your tasks and questions.</w:t>
      </w:r>
      <w:r>
        <w:rPr>
          <w:sz w:val="24"/>
          <w:highlight w:val="yellow"/>
        </w:rPr>
        <w:t>)</w:t>
      </w:r>
    </w:p>
    <w:p w14:paraId="1CD4AC82" w14:textId="77777777" w:rsidR="00F10AAA" w:rsidRPr="00F10AAA" w:rsidRDefault="00F10AAA" w:rsidP="00F10AAA">
      <w:pPr>
        <w:rPr>
          <w:sz w:val="24"/>
          <w:highlight w:val="yellow"/>
        </w:rPr>
      </w:pPr>
      <w:r w:rsidRPr="00F10AAA">
        <w:rPr>
          <w:sz w:val="24"/>
          <w:highlight w:val="yellow"/>
        </w:rPr>
        <w:t xml:space="preserve"> Remember:</w:t>
      </w:r>
    </w:p>
    <w:p w14:paraId="25EAC095" w14:textId="77777777" w:rsidR="00F10AAA" w:rsidRPr="00F10AAA" w:rsidRDefault="00F10AAA" w:rsidP="00F10AAA">
      <w:pPr>
        <w:pStyle w:val="ListParagraph"/>
        <w:numPr>
          <w:ilvl w:val="0"/>
          <w:numId w:val="1"/>
        </w:numPr>
        <w:rPr>
          <w:sz w:val="24"/>
          <w:highlight w:val="yellow"/>
        </w:rPr>
      </w:pPr>
      <w:r w:rsidRPr="00F10AAA">
        <w:rPr>
          <w:sz w:val="24"/>
          <w:highlight w:val="yellow"/>
        </w:rPr>
        <w:t xml:space="preserve">1 side of A4 (at the discretion of the subject e.g. Maths may need a couple of sides as their questions are shorter/ take less time) </w:t>
      </w:r>
    </w:p>
    <w:p w14:paraId="39EAE74D" w14:textId="77777777" w:rsidR="00F10AAA" w:rsidRPr="00F10AAA" w:rsidRDefault="00F10AAA" w:rsidP="00F10AAA">
      <w:pPr>
        <w:pStyle w:val="ListParagraph"/>
        <w:numPr>
          <w:ilvl w:val="0"/>
          <w:numId w:val="1"/>
        </w:numPr>
        <w:rPr>
          <w:sz w:val="24"/>
          <w:highlight w:val="yellow"/>
        </w:rPr>
      </w:pPr>
      <w:r w:rsidRPr="00F10AAA">
        <w:rPr>
          <w:sz w:val="24"/>
          <w:highlight w:val="yellow"/>
        </w:rPr>
        <w:t>Can be completed in a week (in case students go away or only get tasks in Sept)</w:t>
      </w:r>
    </w:p>
    <w:p w14:paraId="03B84048" w14:textId="77777777" w:rsidR="00F10AAA" w:rsidRPr="00F10AAA" w:rsidRDefault="00F10AAA" w:rsidP="00F10AAA">
      <w:pPr>
        <w:pStyle w:val="ListParagraph"/>
        <w:numPr>
          <w:ilvl w:val="0"/>
          <w:numId w:val="1"/>
        </w:numPr>
        <w:rPr>
          <w:sz w:val="24"/>
          <w:highlight w:val="yellow"/>
        </w:rPr>
      </w:pPr>
      <w:r w:rsidRPr="00F10AAA">
        <w:rPr>
          <w:sz w:val="24"/>
          <w:highlight w:val="yellow"/>
        </w:rPr>
        <w:t xml:space="preserve">Suitable for students who have just finished GCSEs (they may have no prior knowledge of your subject) </w:t>
      </w:r>
    </w:p>
    <w:p w14:paraId="4E86AC53" w14:textId="77777777" w:rsidR="00F10AAA" w:rsidRPr="00F10AAA" w:rsidRDefault="00F10AAA" w:rsidP="00F10AAA">
      <w:pPr>
        <w:pStyle w:val="ListParagraph"/>
        <w:numPr>
          <w:ilvl w:val="0"/>
          <w:numId w:val="1"/>
        </w:numPr>
        <w:rPr>
          <w:sz w:val="24"/>
          <w:highlight w:val="yellow"/>
        </w:rPr>
      </w:pPr>
      <w:r w:rsidRPr="00F10AAA">
        <w:rPr>
          <w:sz w:val="24"/>
          <w:highlight w:val="yellow"/>
        </w:rPr>
        <w:t>Tests basic skills applicable to subject</w:t>
      </w:r>
    </w:p>
    <w:p w14:paraId="1F8DBF66" w14:textId="77777777" w:rsidR="00F10AAA" w:rsidRPr="00F10AAA" w:rsidRDefault="00F10AAA" w:rsidP="00F10AAA">
      <w:pPr>
        <w:pStyle w:val="ListParagraph"/>
        <w:numPr>
          <w:ilvl w:val="0"/>
          <w:numId w:val="1"/>
        </w:numPr>
        <w:rPr>
          <w:sz w:val="24"/>
          <w:highlight w:val="yellow"/>
        </w:rPr>
      </w:pPr>
      <w:r w:rsidRPr="00F10AAA">
        <w:rPr>
          <w:sz w:val="24"/>
          <w:highlight w:val="yellow"/>
        </w:rPr>
        <w:t xml:space="preserve">Content is relevant to A Level subject and INTERESTING </w:t>
      </w:r>
    </w:p>
    <w:p w14:paraId="1BF47E54" w14:textId="77777777" w:rsidR="00F10AAA" w:rsidRPr="00F10AAA" w:rsidRDefault="00F10AAA" w:rsidP="00F10AAA">
      <w:pPr>
        <w:pStyle w:val="ListParagraph"/>
        <w:numPr>
          <w:ilvl w:val="0"/>
          <w:numId w:val="1"/>
        </w:numPr>
        <w:rPr>
          <w:sz w:val="24"/>
          <w:highlight w:val="yellow"/>
        </w:rPr>
      </w:pPr>
      <w:r w:rsidRPr="00F10AAA">
        <w:rPr>
          <w:sz w:val="24"/>
          <w:highlight w:val="yellow"/>
        </w:rPr>
        <w:t>Challenge or extension included- for more able and/or students who are really keen and interested</w:t>
      </w:r>
    </w:p>
    <w:p w14:paraId="0D9F20EE" w14:textId="77777777" w:rsidR="00F10AAA" w:rsidRDefault="00F10AAA">
      <w:pPr>
        <w:pStyle w:val="CommentText"/>
      </w:pPr>
    </w:p>
  </w:comment>
  <w:comment w:id="2" w:author="Shelley Blackbird" w:date="2018-05-01T15:45:00Z" w:initials="SB">
    <w:p w14:paraId="19BD54A8" w14:textId="77777777" w:rsidR="00D52882" w:rsidRDefault="00D52882" w:rsidP="00D52882">
      <w:pPr>
        <w:rPr>
          <w:sz w:val="24"/>
          <w:highlight w:val="yellow"/>
        </w:rPr>
      </w:pPr>
      <w:r>
        <w:rPr>
          <w:rStyle w:val="CommentReference"/>
        </w:rPr>
        <w:annotationRef/>
      </w:r>
      <w:r>
        <w:rPr>
          <w:sz w:val="24"/>
          <w:highlight w:val="yellow"/>
        </w:rPr>
        <w:t>(</w:t>
      </w:r>
      <w:r w:rsidRPr="00F10AAA">
        <w:rPr>
          <w:sz w:val="24"/>
          <w:highlight w:val="yellow"/>
        </w:rPr>
        <w:t>Here you need all of your tasks and questions.</w:t>
      </w:r>
      <w:r>
        <w:rPr>
          <w:sz w:val="24"/>
          <w:highlight w:val="yellow"/>
        </w:rPr>
        <w:t>)</w:t>
      </w:r>
    </w:p>
    <w:p w14:paraId="0F657359" w14:textId="77777777" w:rsidR="00D52882" w:rsidRPr="00F10AAA" w:rsidRDefault="00D52882" w:rsidP="00D52882">
      <w:pPr>
        <w:rPr>
          <w:sz w:val="24"/>
          <w:highlight w:val="yellow"/>
        </w:rPr>
      </w:pPr>
      <w:r w:rsidRPr="00F10AAA">
        <w:rPr>
          <w:sz w:val="24"/>
          <w:highlight w:val="yellow"/>
        </w:rPr>
        <w:t xml:space="preserve"> Remember:</w:t>
      </w:r>
    </w:p>
    <w:p w14:paraId="4206C74B" w14:textId="77777777" w:rsidR="00D52882" w:rsidRPr="00F10AAA" w:rsidRDefault="00D52882" w:rsidP="00D52882">
      <w:pPr>
        <w:pStyle w:val="ListParagraph"/>
        <w:numPr>
          <w:ilvl w:val="0"/>
          <w:numId w:val="1"/>
        </w:numPr>
        <w:rPr>
          <w:sz w:val="24"/>
          <w:highlight w:val="yellow"/>
        </w:rPr>
      </w:pPr>
      <w:r w:rsidRPr="00F10AAA">
        <w:rPr>
          <w:sz w:val="24"/>
          <w:highlight w:val="yellow"/>
        </w:rPr>
        <w:t xml:space="preserve">1 side of A4 (at the discretion of the subject e.g. Maths may need a couple of sides as their questions are shorter/ take less time) </w:t>
      </w:r>
    </w:p>
    <w:p w14:paraId="1918574C" w14:textId="77777777" w:rsidR="00D52882" w:rsidRPr="00F10AAA" w:rsidRDefault="00D52882" w:rsidP="00D52882">
      <w:pPr>
        <w:pStyle w:val="ListParagraph"/>
        <w:numPr>
          <w:ilvl w:val="0"/>
          <w:numId w:val="1"/>
        </w:numPr>
        <w:rPr>
          <w:sz w:val="24"/>
          <w:highlight w:val="yellow"/>
        </w:rPr>
      </w:pPr>
      <w:r w:rsidRPr="00F10AAA">
        <w:rPr>
          <w:sz w:val="24"/>
          <w:highlight w:val="yellow"/>
        </w:rPr>
        <w:t>Can be completed in a week (in case students go away or only get tasks in Sept)</w:t>
      </w:r>
    </w:p>
    <w:p w14:paraId="55D9CA49" w14:textId="77777777" w:rsidR="00D52882" w:rsidRPr="00F10AAA" w:rsidRDefault="00D52882" w:rsidP="00D52882">
      <w:pPr>
        <w:pStyle w:val="ListParagraph"/>
        <w:numPr>
          <w:ilvl w:val="0"/>
          <w:numId w:val="1"/>
        </w:numPr>
        <w:rPr>
          <w:sz w:val="24"/>
          <w:highlight w:val="yellow"/>
        </w:rPr>
      </w:pPr>
      <w:r w:rsidRPr="00F10AAA">
        <w:rPr>
          <w:sz w:val="24"/>
          <w:highlight w:val="yellow"/>
        </w:rPr>
        <w:t xml:space="preserve">Suitable for students who have just finished GCSEs (they may have no prior knowledge of your subject) </w:t>
      </w:r>
    </w:p>
    <w:p w14:paraId="1F323DE5" w14:textId="77777777" w:rsidR="00D52882" w:rsidRPr="00F10AAA" w:rsidRDefault="00D52882" w:rsidP="00D52882">
      <w:pPr>
        <w:pStyle w:val="ListParagraph"/>
        <w:numPr>
          <w:ilvl w:val="0"/>
          <w:numId w:val="1"/>
        </w:numPr>
        <w:rPr>
          <w:sz w:val="24"/>
          <w:highlight w:val="yellow"/>
        </w:rPr>
      </w:pPr>
      <w:r w:rsidRPr="00F10AAA">
        <w:rPr>
          <w:sz w:val="24"/>
          <w:highlight w:val="yellow"/>
        </w:rPr>
        <w:t>Tests basic skills applicable to subject</w:t>
      </w:r>
    </w:p>
    <w:p w14:paraId="657D38D4" w14:textId="77777777" w:rsidR="00D52882" w:rsidRPr="00F10AAA" w:rsidRDefault="00D52882" w:rsidP="00D52882">
      <w:pPr>
        <w:pStyle w:val="ListParagraph"/>
        <w:numPr>
          <w:ilvl w:val="0"/>
          <w:numId w:val="1"/>
        </w:numPr>
        <w:rPr>
          <w:sz w:val="24"/>
          <w:highlight w:val="yellow"/>
        </w:rPr>
      </w:pPr>
      <w:r w:rsidRPr="00F10AAA">
        <w:rPr>
          <w:sz w:val="24"/>
          <w:highlight w:val="yellow"/>
        </w:rPr>
        <w:t xml:space="preserve">Content is relevant to A Level subject and INTERESTING </w:t>
      </w:r>
    </w:p>
    <w:p w14:paraId="0FFA1787" w14:textId="77777777" w:rsidR="00D52882" w:rsidRPr="00F10AAA" w:rsidRDefault="00D52882" w:rsidP="00D52882">
      <w:pPr>
        <w:pStyle w:val="ListParagraph"/>
        <w:numPr>
          <w:ilvl w:val="0"/>
          <w:numId w:val="1"/>
        </w:numPr>
        <w:rPr>
          <w:sz w:val="24"/>
          <w:highlight w:val="yellow"/>
        </w:rPr>
      </w:pPr>
      <w:r w:rsidRPr="00F10AAA">
        <w:rPr>
          <w:sz w:val="24"/>
          <w:highlight w:val="yellow"/>
        </w:rPr>
        <w:t>Challenge or extension included- for more able and/or students who are really keen and interested</w:t>
      </w:r>
    </w:p>
    <w:p w14:paraId="086548D9" w14:textId="77777777" w:rsidR="00D52882" w:rsidRDefault="00D52882" w:rsidP="00D52882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3AAED7C" w15:done="0"/>
  <w15:commentEx w15:paraId="0D9F20EE" w15:done="0"/>
  <w15:commentEx w15:paraId="086548D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3AAED7C" w16cid:durableId="6AE54CD6"/>
  <w16cid:commentId w16cid:paraId="0D9F20EE" w16cid:durableId="287214F1"/>
  <w16cid:commentId w16cid:paraId="086548D9" w16cid:durableId="28721C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32466"/>
    <w:multiLevelType w:val="hybridMultilevel"/>
    <w:tmpl w:val="0DAE3EC8"/>
    <w:lvl w:ilvl="0" w:tplc="DE60B0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86CA6"/>
    <w:multiLevelType w:val="hybridMultilevel"/>
    <w:tmpl w:val="63C873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41151"/>
    <w:multiLevelType w:val="hybridMultilevel"/>
    <w:tmpl w:val="3A121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575D6"/>
    <w:multiLevelType w:val="hybridMultilevel"/>
    <w:tmpl w:val="B95A5D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960089">
    <w:abstractNumId w:val="3"/>
  </w:num>
  <w:num w:numId="2" w16cid:durableId="1002439586">
    <w:abstractNumId w:val="0"/>
  </w:num>
  <w:num w:numId="3" w16cid:durableId="2102137054">
    <w:abstractNumId w:val="1"/>
  </w:num>
  <w:num w:numId="4" w16cid:durableId="214029324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helley Blackbird">
    <w15:presenceInfo w15:providerId="AD" w15:userId="S-1-5-21-3707882004-2184741495-1956440573-358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9C8"/>
    <w:rsid w:val="0031500F"/>
    <w:rsid w:val="003A4AFD"/>
    <w:rsid w:val="00496C03"/>
    <w:rsid w:val="004A633E"/>
    <w:rsid w:val="00577990"/>
    <w:rsid w:val="00642341"/>
    <w:rsid w:val="006539C8"/>
    <w:rsid w:val="00724E48"/>
    <w:rsid w:val="009F6B0D"/>
    <w:rsid w:val="00BB5F73"/>
    <w:rsid w:val="00C31537"/>
    <w:rsid w:val="00C345B0"/>
    <w:rsid w:val="00D06B2D"/>
    <w:rsid w:val="00D12F1A"/>
    <w:rsid w:val="00D35736"/>
    <w:rsid w:val="00D52882"/>
    <w:rsid w:val="00F10AAA"/>
    <w:rsid w:val="00F1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8710E"/>
  <w15:chartTrackingRefBased/>
  <w15:docId w15:val="{88202061-4F64-45D8-AF83-9788EA05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A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0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A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A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A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A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63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63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jpe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16/09/relationships/commentsIds" Target="commentsIds.xm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A1F56F156CD498D6E8FC0174D448E" ma:contentTypeVersion="18" ma:contentTypeDescription="Create a new document." ma:contentTypeScope="" ma:versionID="ea301db4673dbca0baebd7daa07d32c0">
  <xsd:schema xmlns:xsd="http://www.w3.org/2001/XMLSchema" xmlns:xs="http://www.w3.org/2001/XMLSchema" xmlns:p="http://schemas.microsoft.com/office/2006/metadata/properties" xmlns:ns2="68856e46-a9c6-46bc-8ed0-36489f4b4684" xmlns:ns3="f2e2ff81-8773-410e-b18e-a3fbb64b86da" targetNamespace="http://schemas.microsoft.com/office/2006/metadata/properties" ma:root="true" ma:fieldsID="c04d59a3674706de69a88988f992b9b5" ns2:_="" ns3:_="">
    <xsd:import namespace="68856e46-a9c6-46bc-8ed0-36489f4b4684"/>
    <xsd:import namespace="f2e2ff81-8773-410e-b18e-a3fbb64b8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56e46-a9c6-46bc-8ed0-36489f4b4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56d1d20-4dee-4522-8c42-5ca548356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2ff81-8773-410e-b18e-a3fbb64b8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a963276-4a3b-480d-924c-70aa4ddf3051}" ma:internalName="TaxCatchAll" ma:showField="CatchAllData" ma:web="f2e2ff81-8773-410e-b18e-a3fbb64b8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856e46-a9c6-46bc-8ed0-36489f4b4684">
      <Terms xmlns="http://schemas.microsoft.com/office/infopath/2007/PartnerControls"/>
    </lcf76f155ced4ddcb4097134ff3c332f>
    <TaxCatchAll xmlns="f2e2ff81-8773-410e-b18e-a3fbb64b86da" xsi:nil="true"/>
  </documentManagement>
</p:properties>
</file>

<file path=customXml/itemProps1.xml><?xml version="1.0" encoding="utf-8"?>
<ds:datastoreItem xmlns:ds="http://schemas.openxmlformats.org/officeDocument/2006/customXml" ds:itemID="{CCB3C1B2-39DC-45CD-BAAE-8C5336026CFD}"/>
</file>

<file path=customXml/itemProps2.xml><?xml version="1.0" encoding="utf-8"?>
<ds:datastoreItem xmlns:ds="http://schemas.openxmlformats.org/officeDocument/2006/customXml" ds:itemID="{BA63B4AE-2FB6-4460-B209-29945D648DCD}"/>
</file>

<file path=customXml/itemProps3.xml><?xml version="1.0" encoding="utf-8"?>
<ds:datastoreItem xmlns:ds="http://schemas.openxmlformats.org/officeDocument/2006/customXml" ds:itemID="{3DFB3488-BE3B-4C5A-9821-73972D85A1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Cardinal Newman School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Blackbird</dc:creator>
  <cp:keywords/>
  <dc:description/>
  <cp:lastModifiedBy>Haleema Khanum</cp:lastModifiedBy>
  <cp:revision>2</cp:revision>
  <dcterms:created xsi:type="dcterms:W3CDTF">2024-06-06T10:01:00Z</dcterms:created>
  <dcterms:modified xsi:type="dcterms:W3CDTF">2024-06-06T10:01:00Z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0x010100D96A1F56F156CD498D6E8FC0174D448E</vt:lpwstr>
  </property>
</Properties>
</file>